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90" w:rsidRDefault="00DC5C90" w:rsidP="005A576B">
      <w:pPr>
        <w:shd w:val="clear" w:color="auto" w:fill="FFFFFF"/>
        <w:ind w:left="-709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Государственное   бюджетное  общеобразовательное учреждение </w:t>
      </w: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«Нижнекамская школа  №18 для детей</w:t>
      </w: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ограниченными возможностями здоровья»</w:t>
      </w: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02500" w:rsidRPr="009541DF" w:rsidTr="006F08F4">
        <w:tc>
          <w:tcPr>
            <w:tcW w:w="4785" w:type="dxa"/>
            <w:shd w:val="clear" w:color="auto" w:fill="auto"/>
          </w:tcPr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ГБОУ «Нижнекамская школа №18»</w:t>
            </w:r>
          </w:p>
          <w:p w:rsidR="006F08F4" w:rsidRDefault="00E02500" w:rsidP="006F08F4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</w:t>
            </w:r>
            <w:r w:rsidR="006F08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№____ от____________  20____  г.</w:t>
            </w:r>
          </w:p>
          <w:p w:rsidR="006F08F4" w:rsidRDefault="006F08F4" w:rsidP="006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500" w:rsidRDefault="006F08F4" w:rsidP="006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  <w:p w:rsidR="006F08F4" w:rsidRDefault="006F08F4" w:rsidP="006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мотивированное мнение Совета родителей</w:t>
            </w:r>
          </w:p>
          <w:p w:rsidR="006F08F4" w:rsidRPr="009541DF" w:rsidRDefault="006F08F4" w:rsidP="006F08F4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ГБОУ «Нижнекамская школа №18»</w:t>
            </w:r>
          </w:p>
          <w:p w:rsidR="006F08F4" w:rsidRPr="006F08F4" w:rsidRDefault="006F08F4" w:rsidP="006F08F4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№____ от____________  20____  г.</w:t>
            </w:r>
          </w:p>
        </w:tc>
        <w:tc>
          <w:tcPr>
            <w:tcW w:w="4786" w:type="dxa"/>
          </w:tcPr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ГБОУ </w:t>
            </w:r>
          </w:p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«Нижнекамская школа  №18»</w:t>
            </w:r>
          </w:p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 М.З.Ямашева</w:t>
            </w:r>
          </w:p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500" w:rsidRPr="009541DF" w:rsidRDefault="00E02500" w:rsidP="00AB1B3B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eastAsia="Times New Roman" w:hAnsi="Times New Roman" w:cs="Times New Roman"/>
                <w:sz w:val="24"/>
                <w:szCs w:val="24"/>
              </w:rPr>
              <w:t>"____" ______________20__  г.</w:t>
            </w:r>
          </w:p>
          <w:p w:rsidR="00E02500" w:rsidRPr="009541DF" w:rsidRDefault="00E02500" w:rsidP="00AB1B3B">
            <w:pPr>
              <w:ind w:right="-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DC5C90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воспитания учащихся</w:t>
      </w:r>
    </w:p>
    <w:p w:rsidR="00E02500" w:rsidRPr="00DC5C90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Государственного   бюджетное  общеобразовательное учреждение </w:t>
      </w:r>
    </w:p>
    <w:p w:rsidR="00E02500" w:rsidRPr="00DC5C90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«Нижнекамская школа  №18 для детей</w:t>
      </w:r>
    </w:p>
    <w:p w:rsidR="00E02500" w:rsidRPr="00DC5C90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ограниченными возможностями здоровья»</w:t>
      </w:r>
    </w:p>
    <w:p w:rsidR="00E02500" w:rsidRPr="009541DF" w:rsidRDefault="00E02500" w:rsidP="00E02500">
      <w:pPr>
        <w:shd w:val="clear" w:color="auto" w:fill="FFFFFF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02500" w:rsidRPr="009541DF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Нижнекамск</w:t>
      </w: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9541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E02500" w:rsidRDefault="00E02500" w:rsidP="00E02500">
      <w:pPr>
        <w:shd w:val="clear" w:color="auto" w:fill="FFFFFF"/>
        <w:ind w:right="-284"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321" w:rsidRPr="009541DF" w:rsidRDefault="002673B3" w:rsidP="005A576B">
      <w:pPr>
        <w:shd w:val="clear" w:color="auto" w:fill="FFFFFF"/>
        <w:ind w:right="41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60231" w:rsidRPr="009541DF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 обучающихся с умственной отсталостью (интеллектуальными нарушениями).</w:t>
      </w:r>
    </w:p>
    <w:p w:rsidR="00860231" w:rsidRPr="009541DF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 обучающихся с умственной отсталостью (интеллектуальными нарушениями), Концепцией духовно-нравственного развития и воспитания личности гражданина России, </w:t>
      </w:r>
      <w:r w:rsidR="00DC5C90"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DC5C90"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C5C90"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31.07.2020г. №304-ФЗ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5C90"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Федеральный закон «Об образовании в Российской Федерации» по вопросам воспитания обучающихся»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проектом Примерной программы воспитания, составленной научными сотрудниками РАО.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обучающихся </w:t>
      </w:r>
      <w:r w:rsidR="00CA1321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  бюджетного  общеобразовательного учреждения «Нижнекамская школа  №18 для детей с ограниченными возможностями здоровья»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раскрывает роль и место социальной функции воспитания в системе жизнедеятельности образовательного учреждения, направлена на обеспечение единства обучения и воспитания, формирование единого воспитательного пространства образовательного учреждения.</w:t>
      </w:r>
      <w:r w:rsidR="00860231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центре программы воспитания государственного бюджетного общеобразовательного учреждения «Нижнекамская школа № 18 для детей с ограниченными возможностями здоровья» находится личностное развитие обучающихся с ОВЗ, формирование у них системных знаний о различных аспектах развития России и мира. Программа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Одним из результатов реализации программы школы станет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должна обеспечить ориентацию обучающихся, воспитанников на ценности гражданского общества, общечеловеческие нравственные приоритеты, гармонизацию взаимоотношений с окружающим социумом, природой, самим собой. Формирование у воспитанников готовности к самостоятельному выбору в пользу здорового образа жизни. Самореализации в общественно значимой и профессиональной деятельности. Формирование таких ценностей, как семья, Отечество, свобода, культура, толерантность, экологическое благополучие; знаний традиций, культуры своего народа, ответственности за будущее своей страны.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неоднор</w:t>
      </w:r>
      <w:r w:rsidR="0072716B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одности контингента обучающихся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главный акцент в своей деятельности школа делает на учет индивидуальных особенностей каждого ребенка. Индивидуальный подход предполагает организацию педагогических воздействий с учетом особенностей и уровня развития ребенка, а также условий его жизнедеятельности.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Придерживаясь принципа педагогической инверсии, педагог определяет - что в данном возрасте является главным для ребенка.</w:t>
      </w:r>
      <w:r w:rsidR="002B3F3E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поочередно, от возраста к возрасту, доминирование какой-либо стороны очередного желаемого результата в итоге дает возможность достигнуть желаемого результата к концу школьного обучения.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процесс строится таким образом, чтобы каждый ребенок чувствовал себя в школе комфортно. По своим возможностям был вовлечен в активную деятельность в зоне своего ближайшего развития, вне зависимости от своих психофизических особенностей, учебных возможностей, склонностей, мог реализовать себя как субъект собственной жизни.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имеет следующую структуру: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Особенности организуемого в школе воспитательного процесса;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 и задачи воспитания;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Виды, формы и содержание деятельности;</w:t>
      </w:r>
    </w:p>
    <w:p w:rsidR="00860231" w:rsidRPr="00DC5C90" w:rsidRDefault="00860231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воспитательного процесса.</w:t>
      </w:r>
    </w:p>
    <w:p w:rsidR="00721815" w:rsidRDefault="00836255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1.ОСОБЕННОСТИ ОРГАНИЗУЕМОГО В ШКОЛЕ</w:t>
      </w:r>
    </w:p>
    <w:p w:rsidR="005A576B" w:rsidRPr="009541DF" w:rsidRDefault="00836255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ВОСПИТАТЕЛЬНОГО ПРОЦЕССА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«Нижнекамская школа №18» является государственным бюджетным общеобразовательным учреждением. В школе получают образование дети с ограниченными возможностями здоровья, с умственной отсталостью (интеллектуальными нарушениями), с расстройствами аутистического спектра (РАС), с тяжелыми множественными нарушениями развития.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ведётся с 1 по 9 класс по двум уровням образования: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начальное общее образование, основное общее образование. 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- очная, обучение проводится в одну смену.</w:t>
      </w:r>
    </w:p>
    <w:p w:rsidR="00DC5C90" w:rsidRPr="00DC5C90" w:rsidRDefault="00DC5C90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социального окружения школы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«Нижнекамская школа №18» (далее по тексту –</w:t>
      </w:r>
      <w:r w:rsidR="00DC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школа) - это городская школа, расположенная в центре города. Социокультурная среда и инфраструктура развиты. Рядом расположены: МАУ «Дом дружбы народов», АО «Татмедиа» Нижнекамская телерадиокомпания «НТР», Управление социальной защиты МТЗ и СЗ, подростковый клуб «Затейник», Городская библиотека №3, ЧУ спорткомплекс «Шинник».</w:t>
      </w:r>
    </w:p>
    <w:p w:rsidR="003E7DAD" w:rsidRPr="009541DF" w:rsidRDefault="003E7DAD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DAD" w:rsidRPr="009541DF" w:rsidRDefault="003E7DAD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2.ЦЕЛЬ И ЗАДАЧИ ВОСПИТАНИЯ</w:t>
      </w:r>
    </w:p>
    <w:p w:rsidR="00836255" w:rsidRPr="009541DF" w:rsidRDefault="00836255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деятельности ГБОУ «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Нижнекамская школа №18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создание условий для получения образования обучающимися с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 возможностями здоровья по адаптированным основным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 программам начального общего, основного общего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для детей с умственной отсталостью (интеллектуальными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нарушениями), а также всесторонняя социализация.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коррекционно-воспитательной работы: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учреждении коррекционно-развивающей среды, обеспечивающей развитие компенсаторных механизмов личности ребенка с интеллектуальным недоразвитием.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нравственности, становление и проявление их индивидуальности, способности к самоопределению, самореализации.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в здоровом образе жизни.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учащихся качеств личности, позволяющих  осуществить их социальную адаптацию, реабилитацию и интеграцию.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воспитанников прочных профессионально-трудовых умений и навыков и выработка адекватных профессиональных намерений.</w:t>
      </w:r>
    </w:p>
    <w:p w:rsidR="002673B3" w:rsidRPr="009541DF" w:rsidRDefault="002673B3" w:rsidP="005A576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творческому развитию личности воспитанников, их социальной активности, потребности в самореализации.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педагогические идеи воспитания, реализуемые в программе и практике воспитательной работы: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Совместное сотрудничество педагогов и воспитанников в решении общих задач, обеспечивающих жизнедеятельность взрослых и детей.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существенных личностных качеств: патриотизма, чувства гражданственности, ответственности, культуры общения.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Ориентация детей на вечные абсолютные ценности - Отечество, Малая Родина, Семья, Человек, Труд, Знания, Культура, Мир, Добро, Красота.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 методы коррекционно-развивающего компонента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воспитательном процессе: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мотивации, предполагающий наличие побуждения, стремления у воспитанника к достижению цели, поставленной перед ним воспитателем.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продуктивной обработки информации, создание воспитателем таких педагогических ситуаций, в ходе которых воспитанники самостоятельно осваивают способы отработки учебной информации, используя алгоритм, схему решения.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развития и коррекции высших психических функций. Обязательное включение в занятия специальных упражнений, направленных на исправление недостатков какой-то конкретной психической функции, отдельной ее операции.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гуманитарной направленности всех учебных дисциплин  (включение в традиционные предметы материала из жизни, помогающие понять мотивы своего поведения, выработать правильную жизненную позицию, познания окружающего мира, интеграции воспитанника в обществе).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динамичности восприятия предполагает включение воспитателем игр и упражнений, непосредственно развивающих процесс персептивного характера, корригирующих отклонения в его характеристиках.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сопровождение, просвещение воспитанников, обучение их способам делать разумный выбор в предстоящей взрослой жизни.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человека - трудолюбивого, физически развитого, самостоятельного, любящего свое Отечество, Гражданина, пробуждение национального самосознания.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максимальной индивидуализации и демократизации учебно-воспитательного процесса, заключающийся в активизации мыслительной и мотивационно - потребностных сфер воспитанника.  Из этого принципа вытекает более частное правило: отбор содержания форм и методов обучения и воспитания в соответствии с особенностями, возможностями и способностями воспитанников.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.Принцип демократизации, обеспечивающий расширение прав и ответственности воспитанников, педагогов, родителей и их сотрудничество; самостоятельность воспитанников в определении целей, содержания и методов работы по саморазвитию.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гуманизации, соблюдение которого приводит к устранению авторитарности. Доброта и внимание по отношению к воспитанникам создают психологически комфортную атмосферу, в которой растущая личность чувствует себя защищенной, нужной, значимой, без чего невозможно развитие и саморазвитие воспитанника.</w:t>
      </w:r>
      <w:r w:rsidR="003E7DAD"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Правила, связанные с данным принципом:</w:t>
      </w: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уважительные отношения между родителями, педагогами, воспитанниками; толерантность к мнению воспитанника; создание ситуации успеха.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.Принцип гуманитаризации приобщает личность к культуре общества, развивает планетарное сознание, формирует отношение к планете, как к общему дому.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эстетизации требует оригинальной, красивой обстановки, чистоты, уюта, культуры общения. Это стабильно действующий фактор воспитания благородных чувств, отношений и поведения.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оперативности полученных знаний требует от воспитанников более полной самостоятельности мышления и деятельности. В ходе самостоятельного решения задач они проявляют инициативу и находчивость.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сознательного и активного участия воспитанников в процессе обучения и воспитания требует от воспитателя умелого руководства деятельностью воспитанника.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как личность будет эффективно развиваться лишь при </w:t>
      </w: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условии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учета его возрастных интересов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вот почему в данной Программе при отборе содержательных блоков воспитательного процесса учтены два момента: мотивы и ведущие виды деятельности ребенка.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Младший школьный возраст (1-4 классы).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потребность, настойчивое стремление стать школьником: познавательная потребность, выражающаяся в желание учиться, приобретать новые знания;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 в ее наиболее развернутой форме: предметная, сюжетно-ролевая, драматизация. Ролевая игра выступает как деятельность, в которой происходит ориентация ребенка в самых общих, в самых основных сферах человеческой деятельности;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учебная деятельность как ведущая в умственном развитии детей младшего школьного возраста, т.к. через неё отрабатывается вся система отношений ребенка с окружающими взрослыми.</w:t>
      </w:r>
    </w:p>
    <w:p w:rsidR="005A576B" w:rsidRDefault="005A576B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73B3" w:rsidRPr="009541DF" w:rsidRDefault="002673B3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Средний школьный возраст (5-7 классы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занять свое место в коллективе; стремление как можно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лучше соответствовать представлениям о лидере;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ориентация на оценки, суждения сверстников, а не взрослого, требования коллектива становится важнейшим фактором психического развития;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потребность личностной самооценки; стремление к «взрослости», самостоятельности, к «самоутверждению» (ближе к 13 годам);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стремление выйти за рамки школы и приобщиться к жизни и деятельности взрослых. Неудовлетворенность этого стремления создает у подростка конфликт со средой, с самим собой, толкает на бродяжничество (надо загружать его активной деятельностью).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учебная деятельность, но не скучная, однообразная и утомительная — тогда будет обратный эффект, — а живая, нацеленная на потребность и нужды подростка, значимая для него.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деятельность, общение, особенно с другим подростком, компанией друзей; «кодекс товарищества» как доминирующий и организующий мотив поведения подростка.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Интимно-личное общение (быть с другим, уметь получать от этого удовлетворение, быть значимым в чьих-то глазах).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школьный возраст (8,9 классы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занять свое место в мире взрослых;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утвердиться в компании сверстников,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чувствовать себя  уверенно в своей компании и т.п.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673B3" w:rsidRPr="009541DF" w:rsidRDefault="002673B3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интимно-личностное общение (общение с другом, с друзьями через позицию своих настроений, желаний);</w:t>
      </w:r>
      <w:r w:rsidRPr="009541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95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учебно-профессиональная деятельность ориентирована на помощь подростку в его профессиональном самоопределении.</w:t>
      </w:r>
    </w:p>
    <w:p w:rsidR="0023012D" w:rsidRPr="009541DF" w:rsidRDefault="0023012D" w:rsidP="005A576B">
      <w:pPr>
        <w:shd w:val="clear" w:color="auto" w:fill="FFFFFF"/>
        <w:ind w:left="-284" w:right="-143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1815" w:rsidRDefault="00721815" w:rsidP="00FC10C6">
      <w:pPr>
        <w:shd w:val="clear" w:color="auto" w:fill="FFFFFF"/>
        <w:ind w:left="-426" w:right="41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A75" w:rsidRDefault="00330A75" w:rsidP="00FC10C6">
      <w:pPr>
        <w:shd w:val="clear" w:color="auto" w:fill="FFFFFF"/>
        <w:ind w:left="-426" w:right="41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3.ВИДЫ, ФОРМЫ И СОДЕРЖАНИЕ ДЕЯТЕЛЬНОСТИ</w:t>
      </w:r>
    </w:p>
    <w:p w:rsidR="00721815" w:rsidRPr="00FC10C6" w:rsidRDefault="00721815" w:rsidP="00FC10C6">
      <w:pPr>
        <w:shd w:val="clear" w:color="auto" w:fill="FFFFFF"/>
        <w:ind w:left="-426" w:right="41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A75" w:rsidRPr="00FC10C6" w:rsidRDefault="00330A75" w:rsidP="00FC10C6">
      <w:pPr>
        <w:shd w:val="clear" w:color="auto" w:fill="FFFFFF"/>
        <w:ind w:left="-426" w:right="4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содержания программы, главное внимание уделяется раскрытию индивидуальных способностей, творческих начал личности, формированию устремлений ребенка в направлении «я - хочу» и «я - могу» как основы взаимодействия с педагогом.</w:t>
      </w:r>
    </w:p>
    <w:p w:rsidR="00330A75" w:rsidRPr="00FC10C6" w:rsidRDefault="00330A75" w:rsidP="00FC10C6">
      <w:pPr>
        <w:shd w:val="clear" w:color="auto" w:fill="FFFFFF"/>
        <w:ind w:left="-426" w:right="4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0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 </w:t>
      </w:r>
      <w:r w:rsidRPr="00FC1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воспитательной деятельности</w:t>
      </w:r>
      <w:r w:rsidRPr="00FC10C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отражено в программе и структурировано по основным направлениям воспитания: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C10C6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C10C6">
        <w:rPr>
          <w:rFonts w:ascii="Times New Roman" w:hAnsi="Times New Roman" w:cs="Times New Roman"/>
          <w:sz w:val="24"/>
          <w:szCs w:val="24"/>
        </w:rPr>
        <w:t>Воспитание нравственных чувств, этического сознания и духовно-нравственного поведения.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C10C6"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жизни.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C10C6">
        <w:rPr>
          <w:rFonts w:ascii="Times New Roman" w:hAnsi="Times New Roman" w:cs="Times New Roman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330A75" w:rsidRPr="00FC10C6" w:rsidRDefault="00330A75" w:rsidP="00FC10C6">
      <w:pPr>
        <w:ind w:left="-426" w:right="41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FC10C6">
        <w:rPr>
          <w:rFonts w:ascii="Times New Roman" w:hAnsi="Times New Roman" w:cs="Times New Roman"/>
          <w:sz w:val="24"/>
          <w:szCs w:val="24"/>
        </w:rPr>
        <w:t>Формирование экологической культуры, здорового и безопасного образа жизни.</w:t>
      </w:r>
    </w:p>
    <w:p w:rsidR="00064F51" w:rsidRPr="00FC10C6" w:rsidRDefault="00064F51" w:rsidP="00FC10C6">
      <w:pPr>
        <w:ind w:left="-426" w:right="41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1815" w:rsidRDefault="00721815" w:rsidP="0072181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  <w:sectPr w:rsidR="00721815" w:rsidSect="00AE2449">
          <w:footerReference w:type="default" r:id="rId7"/>
          <w:pgSz w:w="11906" w:h="16838"/>
          <w:pgMar w:top="568" w:right="850" w:bottom="1134" w:left="1701" w:header="708" w:footer="708" w:gutter="0"/>
          <w:cols w:space="708"/>
          <w:titlePg/>
          <w:docGrid w:linePitch="360"/>
        </w:sectPr>
      </w:pPr>
    </w:p>
    <w:p w:rsidR="00721815" w:rsidRPr="009541DF" w:rsidRDefault="00721815" w:rsidP="0072181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DF">
        <w:rPr>
          <w:rFonts w:ascii="Times New Roman" w:hAnsi="Times New Roman" w:cs="Times New Roman"/>
          <w:b/>
          <w:sz w:val="24"/>
          <w:szCs w:val="24"/>
        </w:rPr>
        <w:lastRenderedPageBreak/>
        <w:t>Взаимосвязь направлений, задач, видов и форм воспитания</w:t>
      </w:r>
    </w:p>
    <w:tbl>
      <w:tblPr>
        <w:tblStyle w:val="a4"/>
        <w:tblW w:w="16103" w:type="dxa"/>
        <w:tblInd w:w="-34" w:type="dxa"/>
        <w:tblLook w:val="04A0"/>
      </w:tblPr>
      <w:tblGrid>
        <w:gridCol w:w="2637"/>
        <w:gridCol w:w="7102"/>
        <w:gridCol w:w="6364"/>
      </w:tblGrid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</w:t>
            </w: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воспитательных мероприятий</w:t>
            </w:r>
          </w:p>
          <w:p w:rsidR="00721815" w:rsidRPr="009541DF" w:rsidRDefault="00721815" w:rsidP="00721815">
            <w:pPr>
              <w:ind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гражданственности,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правам,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свободам и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обязанностям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 политическом устройстве Российского государства, его символах и институтах, их роли в жизни общества, о его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важнейших законах;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об институтах гражданского общества и общественном управлении; о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гражданина России;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общественным явлениям, понимание активной роли человека в обществе;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уважительное отношение к языкам народов и их культуре;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начальные представления о народах России, об их общей исторической судьбе, о единстве народов нашей страны;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национальных героях и важнейших событиях истории России и её народов;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мотивировать стремление активно участвовать в делах класса, школы, семьи, города;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защитникам Родины;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умение отвечать за свои поступки.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беседа, экскурсия 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классный час (внеурочная);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кинофильмов (урочная, 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 исторических и памятных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мест  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сюжетно-ролевые игры гражданского и историко-патриотического содержания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конкурсы, фестивали, праздники,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(урочная, 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социальных проектах и мероприятиях,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детско-юношескими организациям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встречи с ветеранами и военнослужащими (урочная, внеурочная, внешкольная)</w:t>
            </w:r>
          </w:p>
        </w:tc>
      </w:tr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чувств, этического сознания и духовно-нравственного поведения.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базовых национальных российских ценностях;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 правилах поведения;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 религиозной картине мира, роли традиционных религий в развитии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государства, в истории и культуре нашей страны;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воспитывать уважительное отношение к людям разных возрастов;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способность к установлению дружеских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взаимоотношений в коллективе,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основанных на взаимопомощи и взаимной поддержке;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единстве и взаимовлиянии различных видов здоровья человека: физического, нравственного, социально-психологического; о влиянии нравственности человека на состояние его здоровья и здоровья окружающих его людей;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понимание важности физической культуры и спорта для здоровья человека, его образования, труда и 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творчества;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прогулкам на природе, подвижным играм, участию в спортивных соревнованиях;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об оздоровительном влиянии природы на человека;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формировать потребность в соблюдении правил личной гигиены, режима дня, здорового питания.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беседа, экскурсии, заочные путешествия (урочная, внеурочная, внешкольная);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театральные постановки, литературно-музыкальные композиции (внеурочная, внешкольная);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художественные выставки, уроки этики (внеурочная, внешкольная);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 религиозными деятелями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классный час (внеурочная);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просмотр учебных фильмов 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праздники, коллективные игры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акции благотворительности, милосердия (внешкольная);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проекты, презентации (урочная,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внеурочная, внешкольная).</w:t>
            </w:r>
          </w:p>
        </w:tc>
      </w:tr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трудолюбия,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учению, труду, </w:t>
            </w: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721815" w:rsidRPr="009541DF" w:rsidRDefault="0072181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нравственных основах учебы, ведущей роли образования, труда и значении творчества в жизни человека и общества;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воспитать уважение к труду и творчеству старших и сверстников;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профессиях;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навыки коллективной работы;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формировать бережное отношение к результатам своего труда, труда других людей, к школьному имуществу, учебникам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на производственные предприятия, встречи с представителями разных профессий (урочная,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внеурочная, внешкольная),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беседа (урочная, внеурочная, внешкольная).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презентации, сюжетно-ролевые игры 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праздники труда, выставки-ярмарки, фестивали 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конкурсы (урочная, внеурочная, внешкольная)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815" w:rsidRPr="009541DF" w:rsidTr="00721815">
        <w:tc>
          <w:tcPr>
            <w:tcW w:w="2637" w:type="dxa"/>
          </w:tcPr>
          <w:p w:rsidR="00721815" w:rsidRPr="009541DF" w:rsidRDefault="00721815" w:rsidP="00AB1B3B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ценностного отношения к прекрасному, формирование представлений об эстетических идеалах</w:t>
            </w:r>
          </w:p>
          <w:p w:rsidR="00721815" w:rsidRPr="009541DF" w:rsidRDefault="00721815" w:rsidP="00AB1B3B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и ценностях (эстетическое воспитание). </w:t>
            </w:r>
          </w:p>
          <w:p w:rsidR="00721815" w:rsidRPr="009541DF" w:rsidRDefault="0072181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hanging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15" w:rsidRPr="009541DF" w:rsidRDefault="0072181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об эстетических идеалах и ценностях;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 душевной и физической красоте человека;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-сформировать эстетические идеалы, развивать чувства прекрасного; умение видеть красоту природы, труда и творчества;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чтению, произведениям искусства, детским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спектаклям, концертам, выставкам, музыке;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занятиям художественным творчеством;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стремление к опрятному внешнему виду;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природе, природным явлениям и формам жизни, понимание активной роли человека в природе;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формировать ценностное отношение к природе и всем формам жизни;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элементарный опыт природоохранительной деятельности;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растениям и животным.</w:t>
            </w: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815" w:rsidRPr="009541DF" w:rsidRDefault="00721815" w:rsidP="00721815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предметные уроки (урочная);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беседа, просмотр учебных фильмов 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-экскурсий на художественные производства, к памятникам зодчества и на объекты современной архитектуры, ландшафтного дизайна и парковых ансамблей;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музеев, выставок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конкурсов и фестивалей исполнителей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музыки, художественных мастерских,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ярмарок, фестивалей народного творчества,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тематических выставок 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выставок семейного художественного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творчества, музыкальных вечеров 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художественном оформлении помещений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со спортсменами, тренерами, представителями профессий (внеурочная,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прогулки на природе для укрепления своего здоровья 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(урочная, 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спортивные секции  и соревнования (внеурочная, внешкольная);</w:t>
            </w:r>
          </w:p>
          <w:p w:rsidR="00721815" w:rsidRPr="009541DF" w:rsidRDefault="00721815" w:rsidP="00721815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подвижные игры (урочная, внеурочная, внешкольная).</w:t>
            </w:r>
          </w:p>
        </w:tc>
      </w:tr>
    </w:tbl>
    <w:p w:rsidR="00721815" w:rsidRDefault="00721815" w:rsidP="00FC10C6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FC10C6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C5" w:rsidRPr="009541DF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Взаимосвязь направлений, ожидаемых результатов и сформированных </w:t>
      </w:r>
    </w:p>
    <w:p w:rsidR="004833C5" w:rsidRPr="009541DF" w:rsidRDefault="004833C5" w:rsidP="004833C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DF">
        <w:rPr>
          <w:rFonts w:ascii="Times New Roman" w:hAnsi="Times New Roman" w:cs="Times New Roman"/>
          <w:b/>
          <w:sz w:val="24"/>
          <w:szCs w:val="24"/>
        </w:rPr>
        <w:t>общественных идеалов и ценностей в соответствии с классом обучения</w:t>
      </w:r>
    </w:p>
    <w:p w:rsidR="004833C5" w:rsidRPr="009541DF" w:rsidRDefault="004833C5" w:rsidP="004833C5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6018" w:type="dxa"/>
        <w:tblInd w:w="-34" w:type="dxa"/>
        <w:tblLook w:val="04A0"/>
      </w:tblPr>
      <w:tblGrid>
        <w:gridCol w:w="2272"/>
        <w:gridCol w:w="4618"/>
        <w:gridCol w:w="1842"/>
        <w:gridCol w:w="7286"/>
      </w:tblGrid>
      <w:tr w:rsidR="004833C5" w:rsidRPr="009541DF" w:rsidTr="004833C5">
        <w:tc>
          <w:tcPr>
            <w:tcW w:w="2272" w:type="dxa"/>
          </w:tcPr>
          <w:p w:rsidR="004833C5" w:rsidRPr="009541DF" w:rsidRDefault="004833C5" w:rsidP="004833C5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4618" w:type="dxa"/>
          </w:tcPr>
          <w:p w:rsidR="004833C5" w:rsidRPr="009541DF" w:rsidRDefault="004833C5" w:rsidP="00AB1B3B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Классы,</w:t>
            </w:r>
          </w:p>
          <w:p w:rsidR="004833C5" w:rsidRPr="009541DF" w:rsidRDefault="004833C5" w:rsidP="00AB1B3B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9128" w:type="dxa"/>
            <w:gridSpan w:val="2"/>
          </w:tcPr>
          <w:p w:rsidR="004833C5" w:rsidRPr="009541DF" w:rsidRDefault="004833C5" w:rsidP="004833C5">
            <w:pPr>
              <w:widowControl w:val="0"/>
              <w:overflowPunct w:val="0"/>
              <w:autoSpaceDE w:val="0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иде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а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лы  и це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</w:t>
            </w: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ти</w:t>
            </w:r>
          </w:p>
        </w:tc>
      </w:tr>
      <w:tr w:rsidR="004833C5" w:rsidRPr="009541DF" w:rsidTr="004833C5">
        <w:tc>
          <w:tcPr>
            <w:tcW w:w="2272" w:type="dxa"/>
            <w:vMerge w:val="restart"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гражданственности,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правам,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свободам и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обязанностям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 - 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отношение и любовь к близким, к своей школе, своему селу, городу, народу, России;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3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опыт ролевого взаимодействия в классе, школе, семье. 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любовь к близким, к своей школе, своему селу, городу, народу, России;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элементарные представления о своей «малой» Родине, ее людях, о ближайшем окружении и о себе;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активно участвовать в делах класса, школы, семьи, своего села, города;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защитникам Родины;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положительное отношение к своему национальному языку и культуре;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элементарные представления о национальных героях и важнейших событиях истории России и её народов;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отвечать за свои поступки;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негативное отношение к нарушениям порядка в классе, дома, на улице, к невыполнению человеком своих обязанностей.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государственным праздникам и важнейшим событиям в жизни России, Республики Татарстан. </w:t>
            </w:r>
          </w:p>
        </w:tc>
      </w:tr>
      <w:tr w:rsidR="004833C5" w:rsidRPr="009541DF" w:rsidTr="004833C5">
        <w:tc>
          <w:tcPr>
            <w:tcW w:w="2272" w:type="dxa"/>
            <w:vMerge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4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представления о моральных нормах и правилах духовно-нравственного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4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опыт социальной коммуникации. </w:t>
            </w:r>
          </w:p>
          <w:p w:rsidR="004833C5" w:rsidRPr="009541DF" w:rsidRDefault="004833C5" w:rsidP="00AB1B3B">
            <w:pPr>
              <w:pStyle w:val="a6"/>
              <w:widowControl w:val="0"/>
              <w:overflowPunct w:val="0"/>
              <w:autoSpaceDE w:val="0"/>
              <w:ind w:left="115" w:right="176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о символах государства — Флаге, Гербе России, о флаге и гербе субъекта Российской Федерации, в котором находится Организация;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общественным явлениям, понимание активной роли человека в обществе;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уважительное отношение к русскому языку как государственному; </w:t>
            </w:r>
          </w:p>
          <w:p w:rsidR="004833C5" w:rsidRPr="009541DF" w:rsidRDefault="004833C5" w:rsidP="004833C5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начальные представления о народах России, о единстве народов нашей страны.</w:t>
            </w:r>
          </w:p>
        </w:tc>
      </w:tr>
      <w:tr w:rsidR="004833C5" w:rsidRPr="009541DF" w:rsidTr="004833C5">
        <w:tc>
          <w:tcPr>
            <w:tcW w:w="2272" w:type="dxa"/>
            <w:vMerge w:val="restart"/>
          </w:tcPr>
          <w:p w:rsidR="004833C5" w:rsidRPr="009541DF" w:rsidRDefault="004833C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чувств, этического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сознания и духовно-нравственного поведения.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left="115" w:right="176" w:hanging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lastRenderedPageBreak/>
              <w:t>I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к человеку, находящемуся в трудной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ситуации;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уважительное отношение к родителям (законным представителям), к старшим, заботливое отношение к младшим. </w:t>
            </w: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различение хороших и плохих поступков; способность признаться в проступке и проанализировать его;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о том, что такое «хорошо» и что такое «плохо»,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касающиеся жизни в семье и в обществе;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о правилах поведения в общеобразовательной организации, дома, на улице, в населённом пункте, в общественных местах, на природе;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уважительное отношение к родителям, старшим, доброжелательное отношение к сверстникам и младшим;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установление дружеских взаимоотношений в коллективе, основанных на взаимопомощи и взаимной поддержке;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бережное, гуманное отношение ко всему живому;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представления о недопустимости плохих поступков;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знание правил этики, культуры речи (о недопустимости грубого, не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softHyphen/>
              <w:t>ве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softHyphen/>
              <w:t>ж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softHyphen/>
              <w:t>ли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вого обращения, использования грубых и нецензурных слов и выражений). </w:t>
            </w:r>
          </w:p>
        </w:tc>
      </w:tr>
      <w:tr w:rsidR="004833C5" w:rsidRPr="009541DF" w:rsidTr="004833C5">
        <w:tc>
          <w:tcPr>
            <w:tcW w:w="2272" w:type="dxa"/>
            <w:vMerge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left="115" w:right="176" w:hanging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8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 знание традиций своей семьи и общеобразовательной организации, бережное отношение к ним.</w:t>
            </w: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недопущения совершения плохих поступков, умение признаться в проступке и проанализировать его;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представления о правилах этики, культуре речи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возможном негативном влиянии на морально-психологическое состояние человека компьютерных игр, кино, телевизионных передач, рекламы;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</w:tc>
      </w:tr>
      <w:tr w:rsidR="004833C5" w:rsidRPr="009541DF" w:rsidTr="004833C5">
        <w:tc>
          <w:tcPr>
            <w:tcW w:w="2272" w:type="dxa"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трудолюбия,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учению, труду,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4833C5" w:rsidRPr="009541DF" w:rsidRDefault="004833C5" w:rsidP="00AB1B3B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отношение к учебному труду;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навыки трудового сотрудничества со сверстниками, старшими детьми и взрослыми;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общественно-полезной и личностно значимой деятельности.  </w:t>
            </w: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первоначальные представления о нравственных основах учёбы, ведущей роли образования, труда в жизни человека и общества;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труду и творчеству близких, товарищей по классу и школе; 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первоначальные навыки коллективной работы, в том числе при выполнении коллективных заданий,  общественно-полезной деятельности; </w:t>
            </w:r>
          </w:p>
          <w:p w:rsidR="004833C5" w:rsidRPr="009541DF" w:rsidRDefault="004833C5" w:rsidP="004833C5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порядка на рабочем месте.  </w:t>
            </w:r>
          </w:p>
        </w:tc>
      </w:tr>
      <w:tr w:rsidR="004833C5" w:rsidRPr="009541DF" w:rsidTr="004833C5">
        <w:tc>
          <w:tcPr>
            <w:tcW w:w="2272" w:type="dxa"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pStyle w:val="a6"/>
              <w:widowControl w:val="0"/>
              <w:overflowPunct w:val="0"/>
              <w:autoSpaceDE w:val="0"/>
              <w:ind w:left="257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представления о различных профессиях;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9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приоритета нравственных основ труда, 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творчества, создания нового; </w:t>
            </w:r>
          </w:p>
          <w:p w:rsidR="004833C5" w:rsidRPr="009541DF" w:rsidRDefault="004833C5" w:rsidP="00AB1B3B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потребность и начальные умения выражать себя в различных доступных видах деятельности.</w:t>
            </w: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элементарные представления об основных профессиях;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труду и творчеству старших и младших товарищей, сверстников;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проявление дисциплинированности, последовательности и настойчивости в выполнении учебных и учебно-трудовых заданий;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бережное отношение к результатам своего труда, труда других людей, к школьному имуществу, учебникам, личным вещам;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рабочего места в соответствии с предстоящим видом деятельности;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отрицательное отношение к лени и небрежности в труде и учёбе, небережливому отношению к результатам труда людей. </w:t>
            </w:r>
          </w:p>
        </w:tc>
      </w:tr>
      <w:tr w:rsidR="004833C5" w:rsidRPr="009541DF" w:rsidTr="004833C5">
        <w:tc>
          <w:tcPr>
            <w:tcW w:w="2272" w:type="dxa"/>
            <w:vMerge w:val="restart"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ценностного отношения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к прекрасному, формирование представлений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об эстетических идеалах </w:t>
            </w:r>
          </w:p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и ценностях (эстетическое воспитание). </w:t>
            </w: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 w:rsidRPr="009541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10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умения видеть красоту в окружающем мире;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10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умения видеть красоту в поведении, поступках людей. </w:t>
            </w:r>
          </w:p>
          <w:p w:rsidR="004833C5" w:rsidRPr="009541DF" w:rsidRDefault="004833C5" w:rsidP="00AB1B3B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различение красивого и некрасивого, прекрасного и безобразного;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о красоте;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умения видеть красоту природы и человека;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продуктам художественного творчества;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и положительное отношение к аккуратности и опрятности; </w:t>
            </w:r>
          </w:p>
          <w:p w:rsidR="004833C5" w:rsidRPr="009541DF" w:rsidRDefault="004833C5" w:rsidP="004833C5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и отрицательное отношение к некрасивым поступкам и неряшливости. </w:t>
            </w:r>
          </w:p>
        </w:tc>
      </w:tr>
      <w:tr w:rsidR="004833C5" w:rsidRPr="009541DF" w:rsidTr="004833C5">
        <w:tc>
          <w:tcPr>
            <w:tcW w:w="2272" w:type="dxa"/>
            <w:vMerge/>
          </w:tcPr>
          <w:p w:rsidR="004833C5" w:rsidRPr="009541DF" w:rsidRDefault="004833C5" w:rsidP="00AB1B3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:rsidR="004833C5" w:rsidRPr="009541DF" w:rsidRDefault="004833C5" w:rsidP="00AB1B3B">
            <w:pPr>
              <w:pStyle w:val="a6"/>
              <w:widowControl w:val="0"/>
              <w:overflowPunct w:val="0"/>
              <w:autoSpaceDE w:val="0"/>
              <w:ind w:left="257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представления об эстетических и художественных ценностях отечественной культуры. </w:t>
            </w:r>
          </w:p>
          <w:p w:rsidR="004833C5" w:rsidRPr="009541DF" w:rsidRDefault="004833C5" w:rsidP="00AB1B3B">
            <w:pPr>
              <w:pStyle w:val="a6"/>
              <w:widowControl w:val="0"/>
              <w:numPr>
                <w:ilvl w:val="0"/>
                <w:numId w:val="10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опыт эстетических переживаний, наблюдений эстетических объектов в природе и социуме, эстетического отношения к окружающему миру и самому себе. </w:t>
            </w:r>
          </w:p>
          <w:p w:rsidR="004833C5" w:rsidRPr="009541DF" w:rsidRDefault="004833C5" w:rsidP="00AB1B3B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о душевной и физической красоте человека;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видеть красоту природы, труда и творчества;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стремления создавать прекрасное (делать «красиво»);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интереса к чтению, произведениям искусства, детским спектаклям, концертам, выставкам, музыке;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к опрятному внешнему виду;  </w:t>
            </w:r>
          </w:p>
          <w:p w:rsidR="004833C5" w:rsidRPr="009541DF" w:rsidRDefault="004833C5" w:rsidP="00AB1B3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 w:cs="Times New Roman"/>
                <w:sz w:val="24"/>
                <w:szCs w:val="24"/>
              </w:rPr>
              <w:t>- отрицательное отношение к некрасивым поступкам и неряшливости.</w:t>
            </w:r>
          </w:p>
        </w:tc>
      </w:tr>
    </w:tbl>
    <w:p w:rsidR="004833C5" w:rsidRDefault="004833C5" w:rsidP="00FC10C6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  <w:sectPr w:rsidR="004833C5" w:rsidSect="00721815">
          <w:pgSz w:w="16838" w:h="11906" w:orient="landscape"/>
          <w:pgMar w:top="851" w:right="1134" w:bottom="1701" w:left="567" w:header="709" w:footer="709" w:gutter="0"/>
          <w:cols w:space="708"/>
          <w:docGrid w:linePitch="360"/>
        </w:sectPr>
      </w:pPr>
    </w:p>
    <w:p w:rsidR="004833C5" w:rsidRPr="00721815" w:rsidRDefault="004833C5" w:rsidP="00C6321F">
      <w:pPr>
        <w:pStyle w:val="a7"/>
        <w:ind w:right="-284" w:firstLine="635"/>
        <w:jc w:val="both"/>
        <w:rPr>
          <w:rFonts w:ascii="Times New Roman" w:hAnsi="Times New Roman"/>
          <w:sz w:val="24"/>
          <w:szCs w:val="24"/>
        </w:rPr>
      </w:pPr>
      <w:r w:rsidRPr="00721815">
        <w:rPr>
          <w:rFonts w:ascii="Times New Roman" w:hAnsi="Times New Roman"/>
          <w:sz w:val="24"/>
          <w:szCs w:val="24"/>
        </w:rPr>
        <w:lastRenderedPageBreak/>
        <w:t>Практическая реализация цели и задач воспитания осуществляется в рамках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следующих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направлений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воспитательной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работы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школы.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Каждое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из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них</w:t>
      </w:r>
      <w:r w:rsidRPr="0072181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представлено в</w:t>
      </w:r>
      <w:r w:rsidRPr="0072181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1815">
        <w:rPr>
          <w:rFonts w:ascii="Times New Roman" w:hAnsi="Times New Roman"/>
          <w:sz w:val="24"/>
          <w:szCs w:val="24"/>
        </w:rPr>
        <w:t>соответствующем модуле.</w:t>
      </w:r>
    </w:p>
    <w:p w:rsidR="004833C5" w:rsidRPr="00FC10C6" w:rsidRDefault="004833C5" w:rsidP="00C6321F">
      <w:pPr>
        <w:ind w:right="-284" w:firstLine="6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ОДУЛЬ</w:t>
      </w:r>
      <w:r w:rsidRPr="00FC10C6">
        <w:rPr>
          <w:rFonts w:ascii="Times New Roman" w:hAnsi="Times New Roman" w:cs="Times New Roman"/>
          <w:b/>
          <w:sz w:val="24"/>
          <w:szCs w:val="24"/>
        </w:rPr>
        <w:t xml:space="preserve"> «К</w:t>
      </w:r>
      <w:r>
        <w:rPr>
          <w:rFonts w:ascii="Times New Roman" w:hAnsi="Times New Roman" w:cs="Times New Roman"/>
          <w:b/>
          <w:sz w:val="24"/>
          <w:szCs w:val="24"/>
        </w:rPr>
        <w:t>ЛЮЧЕВЫЕ ОБЩЕШКОЛЬНЫЕ ДЕЛА</w:t>
      </w:r>
      <w:r w:rsidRPr="00FC10C6">
        <w:rPr>
          <w:rFonts w:ascii="Times New Roman" w:hAnsi="Times New Roman" w:cs="Times New Roman"/>
          <w:b/>
          <w:sz w:val="24"/>
          <w:szCs w:val="24"/>
        </w:rPr>
        <w:t>»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происходящему в школе. В школе используются следующие формы работы: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815">
        <w:rPr>
          <w:rFonts w:ascii="Times New Roman" w:hAnsi="Times New Roman" w:cs="Times New Roman"/>
          <w:i/>
          <w:sz w:val="24"/>
          <w:szCs w:val="24"/>
        </w:rPr>
        <w:t>на внешкольном уровне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общешкольные праздники – ежегодно проводимые творческие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815">
        <w:rPr>
          <w:rFonts w:ascii="Times New Roman" w:hAnsi="Times New Roman" w:cs="Times New Roman"/>
          <w:sz w:val="24"/>
          <w:szCs w:val="24"/>
        </w:rPr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торжественные (церемонии)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другу;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1815">
        <w:rPr>
          <w:rFonts w:ascii="Times New Roman" w:hAnsi="Times New Roman" w:cs="Times New Roman"/>
          <w:i/>
          <w:sz w:val="24"/>
          <w:szCs w:val="24"/>
        </w:rPr>
        <w:t>на уровне классов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•</w:t>
      </w:r>
      <w:r w:rsidRPr="007218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</w:t>
      </w:r>
      <w:r w:rsidRPr="00721815">
        <w:rPr>
          <w:rFonts w:ascii="Times New Roman" w:hAnsi="Times New Roman" w:cs="Times New Roman"/>
          <w:sz w:val="24"/>
          <w:szCs w:val="24"/>
        </w:rPr>
        <w:t>частие школьных классов в реализации общешкольных ключевых дел.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i/>
          <w:sz w:val="24"/>
          <w:szCs w:val="24"/>
        </w:rPr>
        <w:t>на индивидуальном уровне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вовлечение по возможности каждого ребенка в ключевые дела школы в одной из возможных для них ролей.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индивидуальная помощь ребенку (при необходимости) в освоении навыков подготовки, проведения ключевых дел;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>-</w:t>
      </w:r>
      <w:r w:rsidRPr="00721815">
        <w:rPr>
          <w:rFonts w:ascii="Times New Roman" w:hAnsi="Times New Roman" w:cs="Times New Roman"/>
          <w:sz w:val="24"/>
          <w:szCs w:val="24"/>
        </w:rPr>
        <w:tab/>
        <w:t>наблюдение за поведением ребенка в ситуациях подготовки, проведения ключевых дел, за его отношениями со сверстниками, старшими и младшими школьниками, с педагогами и другими взрослыми;</w:t>
      </w:r>
    </w:p>
    <w:p w:rsidR="004833C5" w:rsidRPr="00721815" w:rsidRDefault="004833C5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721815">
        <w:rPr>
          <w:rFonts w:ascii="Times New Roman" w:hAnsi="Times New Roman" w:cs="Times New Roman"/>
          <w:sz w:val="24"/>
          <w:szCs w:val="24"/>
        </w:rPr>
        <w:t xml:space="preserve"> -</w:t>
      </w:r>
      <w:r w:rsidRPr="00721815">
        <w:rPr>
          <w:rFonts w:ascii="Times New Roman" w:hAnsi="Times New Roman" w:cs="Times New Roman"/>
          <w:sz w:val="24"/>
          <w:szCs w:val="24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4833C5" w:rsidRPr="00721815" w:rsidRDefault="004833C5" w:rsidP="00C6321F">
      <w:pPr>
        <w:ind w:right="-284" w:firstLine="63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833C5" w:rsidRPr="00FC10C6" w:rsidRDefault="004833C5" w:rsidP="00C6321F">
      <w:pPr>
        <w:ind w:right="-284" w:firstLine="63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33C5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:rsidR="004833C5" w:rsidRDefault="004833C5" w:rsidP="00C6321F">
      <w:pPr>
        <w:ind w:right="-284" w:firstLine="6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родителями учащихся и</w:t>
      </w:r>
      <w:r>
        <w:rPr>
          <w:rFonts w:ascii="Times New Roman" w:hAnsi="Times New Roman" w:cs="Times New Roman"/>
          <w:sz w:val="24"/>
          <w:szCs w:val="24"/>
        </w:rPr>
        <w:t>ли их законными представителями.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Работа с классным коллективом: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</w:t>
      </w:r>
      <w:r w:rsidRPr="00FC10C6">
        <w:rPr>
          <w:rFonts w:ascii="Times New Roman" w:hAnsi="Times New Roman" w:cs="Times New Roman"/>
          <w:sz w:val="24"/>
          <w:szCs w:val="24"/>
        </w:rPr>
        <w:tab/>
        <w:t>духовно-нравственной,</w:t>
      </w:r>
      <w:r w:rsidRPr="00FC10C6">
        <w:rPr>
          <w:rFonts w:ascii="Times New Roman" w:hAnsi="Times New Roman" w:cs="Times New Roman"/>
          <w:sz w:val="24"/>
          <w:szCs w:val="24"/>
        </w:rPr>
        <w:tab/>
        <w:t>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сплочение коллектива класса через: игры и тренинги на сплочение и командообразование;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Индивидуальная работа с учащимися: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поддержка ребенка в решении важных для него жизненных проблем (налаживание взаимоотношений с одноклассниками или учителями,</w:t>
      </w:r>
      <w:r w:rsidR="00276DC2" w:rsidRPr="00FC10C6">
        <w:rPr>
          <w:rFonts w:ascii="Times New Roman" w:hAnsi="Times New Roman" w:cs="Times New Roman"/>
          <w:sz w:val="24"/>
          <w:szCs w:val="24"/>
        </w:rPr>
        <w:t xml:space="preserve"> </w:t>
      </w:r>
      <w:r w:rsidRPr="00FC10C6">
        <w:rPr>
          <w:rFonts w:ascii="Times New Roman" w:hAnsi="Times New Roman" w:cs="Times New Roman"/>
          <w:sz w:val="24"/>
          <w:szCs w:val="24"/>
        </w:rPr>
        <w:t>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индивидуальная работа со школьниками класса, в виде индивидуальных неформальных бесед с классным руководителем.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работа с обучающимися, состоящими на различных видах учёта, в «группе риска», оказавшимися в трудной жизненной ситуации.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Работа с учителями-предметниками в классе: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 -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 -предметниками и обучающимися;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увидев их в иной, отличной от учебной обстановке;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Работа с родителями учащихся или их законными представителями: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организация родительских собраний, проходящих в режиме обсуждения наиболее острых проблем обучения и воспитания школьников;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привлечение членов семей школьников к организации и проведению дел класса;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•</w:t>
      </w:r>
      <w:r w:rsidRPr="00FC10C6">
        <w:rPr>
          <w:rFonts w:ascii="Times New Roman" w:hAnsi="Times New Roman" w:cs="Times New Roman"/>
          <w:sz w:val="24"/>
          <w:szCs w:val="24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В школе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</w:t>
      </w:r>
      <w:r w:rsidR="00015FE7" w:rsidRPr="00FC10C6">
        <w:rPr>
          <w:rFonts w:ascii="Times New Roman" w:hAnsi="Times New Roman" w:cs="Times New Roman"/>
          <w:sz w:val="24"/>
          <w:szCs w:val="24"/>
        </w:rPr>
        <w:t xml:space="preserve"> </w:t>
      </w:r>
      <w:r w:rsidRPr="00FC10C6">
        <w:rPr>
          <w:rFonts w:ascii="Times New Roman" w:hAnsi="Times New Roman" w:cs="Times New Roman"/>
          <w:sz w:val="24"/>
          <w:szCs w:val="24"/>
        </w:rPr>
        <w:t>процессов. Методическое объединение классных руководителей - структурное подразделение внутришкольной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группы.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Основные задачи работы методического объединения классных руководителей: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-повышать уровень профессионализма классного руководителя в сфере его педагогической компетенции;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-создавать</w:t>
      </w:r>
      <w:r w:rsidRPr="00FC10C6">
        <w:rPr>
          <w:rFonts w:ascii="Times New Roman" w:hAnsi="Times New Roman" w:cs="Times New Roman"/>
          <w:sz w:val="24"/>
          <w:szCs w:val="24"/>
        </w:rPr>
        <w:tab/>
        <w:t>условия</w:t>
      </w:r>
      <w:r w:rsidRPr="00FC10C6">
        <w:rPr>
          <w:rFonts w:ascii="Times New Roman" w:hAnsi="Times New Roman" w:cs="Times New Roman"/>
          <w:sz w:val="24"/>
          <w:szCs w:val="24"/>
        </w:rPr>
        <w:tab/>
        <w:t>для</w:t>
      </w:r>
      <w:r w:rsidRPr="00FC10C6">
        <w:rPr>
          <w:rFonts w:ascii="Times New Roman" w:hAnsi="Times New Roman" w:cs="Times New Roman"/>
          <w:sz w:val="24"/>
          <w:szCs w:val="24"/>
        </w:rPr>
        <w:tab/>
        <w:t>развития</w:t>
      </w:r>
      <w:r w:rsidRPr="00FC10C6">
        <w:rPr>
          <w:rFonts w:ascii="Times New Roman" w:hAnsi="Times New Roman" w:cs="Times New Roman"/>
          <w:sz w:val="24"/>
          <w:szCs w:val="24"/>
        </w:rPr>
        <w:tab/>
        <w:t>и</w:t>
      </w:r>
      <w:r w:rsidRPr="00FC10C6">
        <w:rPr>
          <w:rFonts w:ascii="Times New Roman" w:hAnsi="Times New Roman" w:cs="Times New Roman"/>
          <w:sz w:val="24"/>
          <w:szCs w:val="24"/>
        </w:rPr>
        <w:tab/>
        <w:t>совершенствования</w:t>
      </w:r>
      <w:r w:rsidRPr="00FC10C6">
        <w:rPr>
          <w:rFonts w:ascii="Times New Roman" w:hAnsi="Times New Roman" w:cs="Times New Roman"/>
          <w:sz w:val="24"/>
          <w:szCs w:val="24"/>
        </w:rPr>
        <w:tab/>
        <w:t>педагогического мастерства каждого классного руководителя;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-развивать информационную культуру классных руководителей и использование информационных технологий на этапе усвоения ФГОС второго поколения;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-осваивать классным</w:t>
      </w:r>
      <w:r w:rsidRPr="00FC10C6">
        <w:rPr>
          <w:rFonts w:ascii="Times New Roman" w:hAnsi="Times New Roman" w:cs="Times New Roman"/>
          <w:sz w:val="24"/>
          <w:szCs w:val="24"/>
        </w:rPr>
        <w:tab/>
        <w:t>руководителям</w:t>
      </w:r>
      <w:r w:rsidRPr="00FC10C6">
        <w:rPr>
          <w:rFonts w:ascii="Times New Roman" w:hAnsi="Times New Roman" w:cs="Times New Roman"/>
          <w:sz w:val="24"/>
          <w:szCs w:val="24"/>
        </w:rPr>
        <w:tab/>
        <w:t>новые</w:t>
      </w:r>
      <w:r w:rsidRPr="00FC10C6">
        <w:rPr>
          <w:rFonts w:ascii="Times New Roman" w:hAnsi="Times New Roman" w:cs="Times New Roman"/>
          <w:sz w:val="24"/>
          <w:szCs w:val="24"/>
        </w:rPr>
        <w:tab/>
        <w:t>подходы</w:t>
      </w:r>
      <w:r w:rsidRPr="00FC10C6">
        <w:rPr>
          <w:rFonts w:ascii="Times New Roman" w:hAnsi="Times New Roman" w:cs="Times New Roman"/>
          <w:sz w:val="24"/>
          <w:szCs w:val="24"/>
        </w:rPr>
        <w:tab/>
        <w:t>к</w:t>
      </w:r>
      <w:r w:rsidRPr="00FC10C6">
        <w:rPr>
          <w:rFonts w:ascii="Times New Roman" w:hAnsi="Times New Roman" w:cs="Times New Roman"/>
          <w:sz w:val="24"/>
          <w:szCs w:val="24"/>
        </w:rPr>
        <w:tab/>
        <w:t xml:space="preserve">оценке </w:t>
      </w:r>
      <w:r w:rsidR="00015FE7" w:rsidRPr="00FC10C6">
        <w:rPr>
          <w:rFonts w:ascii="Times New Roman" w:hAnsi="Times New Roman" w:cs="Times New Roman"/>
          <w:sz w:val="24"/>
          <w:szCs w:val="24"/>
        </w:rPr>
        <w:t>о</w:t>
      </w:r>
      <w:r w:rsidRPr="00FC10C6">
        <w:rPr>
          <w:rFonts w:ascii="Times New Roman" w:hAnsi="Times New Roman" w:cs="Times New Roman"/>
          <w:sz w:val="24"/>
          <w:szCs w:val="24"/>
        </w:rPr>
        <w:t>бразовательных достижений учащихся;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-обеспечить высокий методический уровень проведения всех видов занятий ( в т.ч. внеурочной деятельности, классных часов);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-систематически отслеживать работу по накоплению и обобщению актуального педагогического опыта классных руководителей через систему научно - практических семинаров, методических дней, взаимопосещения уроков, конкурсов педагогического мастерства, участия в педагогических чтениях и конференциях; -организовывать информационно-методическую и практическую помощь классным руководителям в воспитательной работе с обучающимися;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-формировать у классных руководителей теоретическую и практическую базу для моделирования системы воспитания в классе;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-оказывать 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</w:t>
      </w:r>
    </w:p>
    <w:p w:rsidR="00064F51" w:rsidRPr="00FC10C6" w:rsidRDefault="00064F51" w:rsidP="00C632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>-создавать информационно-педагогический банк собственных достижений, обеспечивать популяризацию собственного опыта через открытые внеурочные мероприятия, самопрезентации, выступления, портфолио.</w:t>
      </w:r>
    </w:p>
    <w:p w:rsidR="00015FE7" w:rsidRPr="00FC10C6" w:rsidRDefault="00015FE7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:rsidR="00015FE7" w:rsidRDefault="00015FE7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:rsidR="00D373E3" w:rsidRPr="00AE5699" w:rsidRDefault="00D373E3" w:rsidP="00AB1B3B">
      <w:pPr>
        <w:pStyle w:val="Heading1"/>
        <w:ind w:left="-567" w:right="-1" w:firstLine="283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МОДУЛЬ «ОРГАНИЗАЦИЯ ПРЕДМЕТНО-ЭСТЕТИЧЕСКОЙ СРЕДЫ</w:t>
      </w:r>
      <w:r w:rsidRPr="00AE5699">
        <w:rPr>
          <w:sz w:val="24"/>
          <w:szCs w:val="24"/>
        </w:rPr>
        <w:t>»</w:t>
      </w:r>
      <w:r w:rsidRPr="00AE5699">
        <w:rPr>
          <w:b w:val="0"/>
          <w:sz w:val="24"/>
          <w:szCs w:val="24"/>
        </w:rPr>
        <w:t xml:space="preserve"> </w:t>
      </w:r>
    </w:p>
    <w:p w:rsidR="00D373E3" w:rsidRPr="00AE5699" w:rsidRDefault="00D373E3" w:rsidP="00C6321F">
      <w:pPr>
        <w:pStyle w:val="Heading1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  <w:r w:rsidRPr="00AE5699">
        <w:rPr>
          <w:b w:val="0"/>
          <w:sz w:val="24"/>
          <w:szCs w:val="24"/>
        </w:rPr>
        <w:lastRenderedPageBreak/>
        <w:t>Воспитывающее влияние на ребенка осуществляется через такие формы работы с предметно-эстетической средой как:</w:t>
      </w:r>
    </w:p>
    <w:p w:rsidR="00D373E3" w:rsidRPr="00AE5699" w:rsidRDefault="00D373E3" w:rsidP="00C6321F">
      <w:pPr>
        <w:pStyle w:val="Heading1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оформление интерьера помещений школы (класса, рекреаций, лестничных пролетов)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D373E3" w:rsidRPr="00AE5699" w:rsidRDefault="00D373E3" w:rsidP="00C6321F">
      <w:pPr>
        <w:pStyle w:val="Heading1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 в школе;</w:t>
      </w:r>
    </w:p>
    <w:p w:rsidR="00D373E3" w:rsidRPr="00AE5699" w:rsidRDefault="00D373E3" w:rsidP="00C6321F">
      <w:pPr>
        <w:pStyle w:val="Heading1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озеленение школьной и пришкольной территории;</w:t>
      </w:r>
    </w:p>
    <w:p w:rsidR="00D373E3" w:rsidRPr="00AE5699" w:rsidRDefault="00D373E3" w:rsidP="00C6321F">
      <w:pPr>
        <w:pStyle w:val="Heading1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373E3" w:rsidRPr="00AE5699" w:rsidRDefault="00D373E3" w:rsidP="00C6321F">
      <w:pPr>
        <w:pStyle w:val="Heading1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 и т.п.);</w:t>
      </w:r>
    </w:p>
    <w:p w:rsidR="00D373E3" w:rsidRPr="00AE5699" w:rsidRDefault="00D373E3" w:rsidP="00C6321F">
      <w:pPr>
        <w:pStyle w:val="Heading1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организация и проведение творческих конкурсов по благоустройству пришкольного участка и клумб;</w:t>
      </w:r>
    </w:p>
    <w:p w:rsidR="00D373E3" w:rsidRPr="00AE5699" w:rsidRDefault="00D373E3" w:rsidP="00C6321F">
      <w:pPr>
        <w:pStyle w:val="Heading1"/>
        <w:spacing w:line="240" w:lineRule="auto"/>
        <w:ind w:left="-567" w:right="-1" w:firstLine="283"/>
        <w:rPr>
          <w:b w:val="0"/>
          <w:sz w:val="24"/>
          <w:szCs w:val="24"/>
        </w:rPr>
      </w:pPr>
      <w:r w:rsidRPr="00AE5699">
        <w:rPr>
          <w:b w:val="0"/>
          <w:sz w:val="24"/>
          <w:szCs w:val="24"/>
        </w:rPr>
        <w:t>•</w:t>
      </w:r>
      <w:r w:rsidRPr="00AE5699">
        <w:rPr>
          <w:b w:val="0"/>
          <w:sz w:val="24"/>
          <w:szCs w:val="24"/>
        </w:rPr>
        <w:tab/>
        <w:t>акцентирование внимания школьников посредством элементов предметно- эстетической среды (стенды, плакаты) на важных для воспитания ценностях школы, ее традициях, правилах.</w:t>
      </w:r>
    </w:p>
    <w:p w:rsidR="00D373E3" w:rsidRDefault="00D373E3" w:rsidP="00C6321F">
      <w:pPr>
        <w:pStyle w:val="aa"/>
        <w:ind w:left="-567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:rsidR="00D373E3" w:rsidRDefault="00D373E3" w:rsidP="00C6321F">
      <w:pPr>
        <w:pStyle w:val="aa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 w:rsidRPr="00276DC2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ОДУЛЬ «ШКОЛЬНЫЙ УРОК»</w:t>
      </w:r>
    </w:p>
    <w:p w:rsidR="00D373E3" w:rsidRDefault="00D373E3" w:rsidP="00C6321F">
      <w:pPr>
        <w:pStyle w:val="aa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 w:rsidRPr="009541DF">
        <w:rPr>
          <w:rFonts w:ascii="Times New Roman" w:hAnsi="Times New Roman"/>
          <w:b/>
          <w:sz w:val="24"/>
          <w:szCs w:val="24"/>
        </w:rPr>
        <w:t>РЕАЛИЗАЦИЯ ВОСПИТАТЕЛЬНОГО ПОТЕНЦИАЛА УРОКА</w:t>
      </w:r>
    </w:p>
    <w:p w:rsidR="00D373E3" w:rsidRPr="009541DF" w:rsidRDefault="00D373E3" w:rsidP="00C6321F">
      <w:pPr>
        <w:pStyle w:val="aa"/>
        <w:tabs>
          <w:tab w:val="left" w:pos="9923"/>
        </w:tabs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чрезвычайно неоднородна. Это определяется, прежде всего тем, что в нее входят дети с разными нарушениями развития: интеллекта, с выраженными расстройствами эмоционально-волевой сферы, с расстройствами аутистического спектра (РАС), с тяжелыми множественными нарушениями развития.</w:t>
      </w:r>
    </w:p>
    <w:p w:rsidR="00D373E3" w:rsidRDefault="00D373E3" w:rsidP="00C6321F">
      <w:pPr>
        <w:pStyle w:val="aa"/>
        <w:tabs>
          <w:tab w:val="left" w:pos="9923"/>
        </w:tabs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Таким образом, самым главным приоритетом в работе с такими детьми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является индивидуальный подход с учетом специфики психики и здоровья каждого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ребенка. Обучение должно быть направлено на ослабление недостатков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познавательной деятельности и на формирование личностных качеств. Вся работа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должна осуществляться на основе клинического и психолого-педагогического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изучения ребёнка, на основе индивидуального и дифференцированного подхода.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Реализация школьными педагогами воспитательного потенциала урока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предполагает следующее:</w:t>
      </w:r>
    </w:p>
    <w:p w:rsidR="00D373E3" w:rsidRPr="009541DF" w:rsidRDefault="00D373E3" w:rsidP="00D373E3">
      <w:pPr>
        <w:pStyle w:val="aa"/>
        <w:ind w:left="284" w:right="553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6946"/>
      </w:tblGrid>
      <w:tr w:rsidR="00D373E3" w:rsidRPr="00A15906" w:rsidTr="00AB1B3B">
        <w:trPr>
          <w:trHeight w:val="270"/>
        </w:trPr>
        <w:tc>
          <w:tcPr>
            <w:tcW w:w="3119" w:type="dxa"/>
          </w:tcPr>
          <w:p w:rsidR="00D373E3" w:rsidRPr="005A576B" w:rsidRDefault="00D373E3" w:rsidP="00AB1B3B">
            <w:pPr>
              <w:pStyle w:val="TableParagraph"/>
              <w:ind w:left="-709" w:right="-284" w:firstLine="567"/>
              <w:jc w:val="center"/>
              <w:rPr>
                <w:b/>
                <w:sz w:val="24"/>
                <w:szCs w:val="24"/>
              </w:rPr>
            </w:pPr>
            <w:r w:rsidRPr="005A576B">
              <w:rPr>
                <w:b/>
                <w:sz w:val="24"/>
                <w:szCs w:val="24"/>
              </w:rPr>
              <w:t>Целевые</w:t>
            </w:r>
            <w:r w:rsidRPr="005A57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576B">
              <w:rPr>
                <w:b/>
                <w:sz w:val="24"/>
                <w:szCs w:val="24"/>
              </w:rPr>
              <w:t>приоритеты</w:t>
            </w:r>
          </w:p>
        </w:tc>
        <w:tc>
          <w:tcPr>
            <w:tcW w:w="6946" w:type="dxa"/>
          </w:tcPr>
          <w:p w:rsidR="00D373E3" w:rsidRPr="005A576B" w:rsidRDefault="00D373E3" w:rsidP="00AB1B3B">
            <w:pPr>
              <w:pStyle w:val="TableParagraph"/>
              <w:ind w:left="-709" w:right="-284" w:firstLine="567"/>
              <w:jc w:val="center"/>
              <w:rPr>
                <w:b/>
                <w:sz w:val="24"/>
                <w:szCs w:val="24"/>
              </w:rPr>
            </w:pPr>
            <w:r w:rsidRPr="005A576B">
              <w:rPr>
                <w:b/>
                <w:sz w:val="24"/>
                <w:szCs w:val="24"/>
              </w:rPr>
              <w:t>Методы</w:t>
            </w:r>
            <w:r w:rsidRPr="005A57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576B">
              <w:rPr>
                <w:b/>
                <w:sz w:val="24"/>
                <w:szCs w:val="24"/>
              </w:rPr>
              <w:t>и</w:t>
            </w:r>
            <w:r w:rsidRPr="005A57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576B">
              <w:rPr>
                <w:b/>
                <w:sz w:val="24"/>
                <w:szCs w:val="24"/>
              </w:rPr>
              <w:t>приемы</w:t>
            </w:r>
          </w:p>
        </w:tc>
      </w:tr>
      <w:tr w:rsidR="00D373E3" w:rsidRPr="00A15906" w:rsidTr="00AB1B3B">
        <w:trPr>
          <w:trHeight w:val="537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Установление</w:t>
            </w:r>
            <w:r w:rsidRPr="00A159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доверительных</w:t>
            </w:r>
            <w:r w:rsidRPr="00A159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отношений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между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учителем</w:t>
            </w:r>
            <w:r w:rsidRPr="00A159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его</w:t>
            </w:r>
            <w:r w:rsidRPr="00A159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Поощрение,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поддержка,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похвала,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п</w:t>
            </w:r>
            <w:r w:rsidRPr="00A15906">
              <w:rPr>
                <w:sz w:val="24"/>
                <w:szCs w:val="24"/>
                <w:lang w:val="ru-RU"/>
              </w:rPr>
              <w:t>росьба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D373E3" w:rsidRPr="00A15906" w:rsidTr="00AB1B3B">
        <w:trPr>
          <w:trHeight w:val="1417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Побуждение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школьников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соблюдать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на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уроке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общепринятые</w:t>
            </w:r>
            <w:r w:rsidRPr="00A1590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нормы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Обсуждение правила общения со всеми участниками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образовательного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процесса,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принципы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учебной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дисциплины и самоорганизации через знакомство и в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последующем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соблюдение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«Правил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внутреннего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распорядка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обучающихся»,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взаимоконтроль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самоконтроль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обучающихся.</w:t>
            </w:r>
          </w:p>
        </w:tc>
      </w:tr>
      <w:tr w:rsidR="00D373E3" w:rsidRPr="00A15906" w:rsidTr="00AB1B3B">
        <w:trPr>
          <w:trHeight w:val="1197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lastRenderedPageBreak/>
              <w:t>Привлечение внимания школьников к ценностному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аспекту изучаемых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на</w:t>
            </w:r>
            <w:r w:rsidRPr="00A1590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уроках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явлений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Организация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их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работы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получаемой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на уроке</w:t>
            </w:r>
          </w:p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социально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значимой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информацией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-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инициирование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ее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обсуждения, высказывания учащимися своего мнения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 ее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поводу, выработки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своего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к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отношения</w:t>
            </w:r>
          </w:p>
        </w:tc>
      </w:tr>
      <w:tr w:rsidR="00D373E3" w:rsidRPr="00A15906" w:rsidTr="00AB1B3B">
        <w:trPr>
          <w:trHeight w:val="1411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Использование</w:t>
            </w:r>
            <w:r w:rsidRPr="00A1590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воспитательных</w:t>
            </w:r>
            <w:r w:rsidRPr="00A1590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возможностей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содержания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учебного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предмета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Демонстрация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детям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примеров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ответственного,</w:t>
            </w:r>
          </w:p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гражданского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поведения,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проявления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человеколюбия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добросердечности,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через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подбор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соответствующих</w:t>
            </w:r>
          </w:p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текстов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для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чтения,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задач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для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решения,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проблемных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ситуаций для</w:t>
            </w:r>
            <w:r w:rsidRPr="00A15906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обсуждения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классе</w:t>
            </w:r>
          </w:p>
        </w:tc>
      </w:tr>
      <w:tr w:rsidR="00D373E3" w:rsidRPr="00A15906" w:rsidTr="00AB1B3B">
        <w:trPr>
          <w:trHeight w:val="710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Применение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на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уроке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интерактивных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форм</w:t>
            </w:r>
            <w:r w:rsidRPr="00A1590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работы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Интеллектуальные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игры,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стимулирующие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познавательную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мотивацию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школьников;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дискуссии,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групповая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работа или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работа в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парах</w:t>
            </w:r>
          </w:p>
        </w:tc>
      </w:tr>
      <w:tr w:rsidR="00D373E3" w:rsidRPr="00A15906" w:rsidTr="00AB1B3B">
        <w:trPr>
          <w:trHeight w:val="1149"/>
        </w:trPr>
        <w:tc>
          <w:tcPr>
            <w:tcW w:w="3119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Мотивация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учащихся</w:t>
            </w:r>
            <w:r w:rsidRPr="00A1590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к</w:t>
            </w:r>
            <w:r w:rsidRPr="00A1590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получению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6946" w:type="dxa"/>
          </w:tcPr>
          <w:p w:rsidR="00D373E3" w:rsidRPr="00A15906" w:rsidRDefault="00D373E3" w:rsidP="00AB1B3B">
            <w:pPr>
              <w:pStyle w:val="TableParagraph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 w:rsidRPr="00A15906">
              <w:rPr>
                <w:sz w:val="24"/>
                <w:szCs w:val="24"/>
                <w:lang w:val="ru-RU"/>
              </w:rPr>
              <w:t>Включение в урок игровых процедур, которые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помогают</w:t>
            </w:r>
            <w:r w:rsidRPr="00A1590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поддержать</w:t>
            </w:r>
            <w:r w:rsidRPr="00A1590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мотивацию</w:t>
            </w:r>
            <w:r w:rsidRPr="00A159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детей</w:t>
            </w:r>
            <w:r w:rsidRPr="00A1590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к</w:t>
            </w:r>
            <w:r w:rsidRPr="00A1590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получению</w:t>
            </w:r>
            <w:r w:rsidRPr="00A1590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знаний, налаживанию позитивных межличностных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отношений</w:t>
            </w:r>
            <w:r w:rsidRPr="00A1590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 классе,</w:t>
            </w:r>
            <w:r w:rsidRPr="00A1590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помогают</w:t>
            </w:r>
            <w:r w:rsidRPr="00A1590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установлению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доброжелательной</w:t>
            </w:r>
            <w:r w:rsidRPr="00A1590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атмосферы</w:t>
            </w:r>
            <w:r w:rsidRPr="00A159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во</w:t>
            </w:r>
            <w:r w:rsidRPr="00A1590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время</w:t>
            </w:r>
            <w:r w:rsidRPr="00A159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5906">
              <w:rPr>
                <w:sz w:val="24"/>
                <w:szCs w:val="24"/>
                <w:lang w:val="ru-RU"/>
              </w:rPr>
              <w:t>урока</w:t>
            </w:r>
          </w:p>
        </w:tc>
      </w:tr>
    </w:tbl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 xml:space="preserve"> Реализация школьными педагогами воспитательного потенциала урока предполагает следующее: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побуждение школьников соблюдать на уроке общепринятые нормы поведения, правила общения с младшими (учителями) и сверстниками (школьниками), принципы учебной дисциплины и самоорганизации;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373E3" w:rsidRPr="00276DC2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6DC2">
        <w:rPr>
          <w:rFonts w:ascii="Times New Roman" w:hAnsi="Times New Roman" w:cs="Times New Roman"/>
          <w:bCs/>
          <w:sz w:val="24"/>
          <w:szCs w:val="24"/>
        </w:rPr>
        <w:t>•</w:t>
      </w:r>
      <w:r w:rsidRPr="00276DC2">
        <w:rPr>
          <w:rFonts w:ascii="Times New Roman" w:hAnsi="Times New Roman" w:cs="Times New Roman"/>
          <w:bCs/>
          <w:sz w:val="24"/>
          <w:szCs w:val="24"/>
        </w:rPr>
        <w:tab/>
        <w:t>организация шефства более сильными учащимися над их неуспевающими одноклассниками, дающего школьникам социально значимый опыт сотрудничества и взаимной помощи.</w:t>
      </w:r>
    </w:p>
    <w:p w:rsidR="00D373E3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B2B3B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</w:t>
      </w:r>
    </w:p>
    <w:p w:rsidR="00C6321F" w:rsidRDefault="00C6321F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:rsidR="00276DC2" w:rsidRPr="00FC10C6" w:rsidRDefault="00276DC2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 w:rsidRPr="00FC10C6">
        <w:rPr>
          <w:rFonts w:ascii="Times New Roman" w:hAnsi="Times New Roman"/>
          <w:b/>
          <w:caps/>
          <w:spacing w:val="2"/>
          <w:sz w:val="24"/>
          <w:szCs w:val="24"/>
        </w:rPr>
        <w:t>Модуль «Школа после уроков»</w:t>
      </w:r>
    </w:p>
    <w:p w:rsidR="00015FE7" w:rsidRPr="00FC10C6" w:rsidRDefault="009541DF" w:rsidP="00FC10C6">
      <w:pPr>
        <w:pStyle w:val="aa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 w:rsidRPr="00FC10C6">
        <w:rPr>
          <w:rFonts w:ascii="Times New Roman" w:hAnsi="Times New Roman"/>
          <w:b/>
          <w:caps/>
          <w:spacing w:val="2"/>
          <w:sz w:val="24"/>
          <w:szCs w:val="24"/>
        </w:rPr>
        <w:t>РАБОТА ВОСПИТАТЕЛЕЙ ГПД</w:t>
      </w:r>
    </w:p>
    <w:p w:rsidR="009541DF" w:rsidRPr="00FC10C6" w:rsidRDefault="009541DF" w:rsidP="00C6321F">
      <w:pPr>
        <w:pStyle w:val="a7"/>
        <w:tabs>
          <w:tab w:val="left" w:pos="1266"/>
          <w:tab w:val="left" w:pos="1918"/>
          <w:tab w:val="left" w:pos="2583"/>
          <w:tab w:val="left" w:pos="4492"/>
          <w:tab w:val="left" w:pos="6029"/>
          <w:tab w:val="left" w:pos="7205"/>
          <w:tab w:val="left" w:pos="9411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>ОУ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>для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>обучающихся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>2-5 классов</w:t>
      </w:r>
      <w:r w:rsidRPr="00FC10C6">
        <w:rPr>
          <w:rFonts w:ascii="Times New Roman" w:hAnsi="Times New Roman"/>
          <w:color w:val="auto"/>
          <w:sz w:val="24"/>
          <w:szCs w:val="24"/>
        </w:rPr>
        <w:tab/>
        <w:t xml:space="preserve">функционируют    </w:t>
      </w:r>
      <w:r w:rsidRPr="00FC10C6">
        <w:rPr>
          <w:rFonts w:ascii="Times New Roman" w:hAnsi="Times New Roman"/>
          <w:color w:val="auto"/>
          <w:spacing w:val="-1"/>
          <w:sz w:val="24"/>
          <w:szCs w:val="24"/>
        </w:rPr>
        <w:t xml:space="preserve">группы </w:t>
      </w:r>
      <w:r w:rsidRPr="00FC10C6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продленного</w:t>
      </w:r>
      <w:r w:rsidRPr="00FC10C6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дня</w:t>
      </w:r>
      <w:r w:rsidRPr="00FC10C6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(ГПД).</w:t>
      </w:r>
      <w:r w:rsidRPr="00FC10C6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Основной функцией воспитателя</w:t>
      </w:r>
      <w:r w:rsidRPr="00FC10C6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является: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охрана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жизни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и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здоровья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школьников;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соблюдение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школьниками</w:t>
      </w:r>
      <w:r w:rsidR="009541DF" w:rsidRPr="00FC10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режима</w:t>
      </w:r>
      <w:r w:rsidR="009541DF" w:rsidRPr="00FC10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дня;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организация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досуга</w:t>
      </w:r>
      <w:r w:rsidR="009541DF" w:rsidRPr="00FC10C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обучающихся</w:t>
      </w:r>
      <w:r w:rsidR="009541DF" w:rsidRPr="00FC10C6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контрол</w:t>
      </w:r>
      <w:r w:rsidR="009541DF" w:rsidRPr="00FC10C6">
        <w:rPr>
          <w:rFonts w:ascii="Times New Roman" w:hAnsi="Times New Roman" w:cs="Times New Roman"/>
          <w:spacing w:val="-6"/>
          <w:sz w:val="24"/>
          <w:szCs w:val="24"/>
        </w:rPr>
        <w:t xml:space="preserve">ь </w:t>
      </w:r>
      <w:r w:rsidR="009541DF" w:rsidRPr="00FC10C6">
        <w:rPr>
          <w:rFonts w:ascii="Times New Roman" w:hAnsi="Times New Roman" w:cs="Times New Roman"/>
          <w:sz w:val="24"/>
          <w:szCs w:val="24"/>
        </w:rPr>
        <w:t>выполнени</w:t>
      </w:r>
      <w:r w:rsidR="009541DF" w:rsidRPr="00FC10C6">
        <w:rPr>
          <w:rFonts w:ascii="Times New Roman" w:hAnsi="Times New Roman" w:cs="Times New Roman"/>
          <w:spacing w:val="-5"/>
          <w:sz w:val="24"/>
          <w:szCs w:val="24"/>
        </w:rPr>
        <w:t xml:space="preserve">я </w:t>
      </w:r>
      <w:r w:rsidR="009541DF" w:rsidRPr="00FC10C6">
        <w:rPr>
          <w:rFonts w:ascii="Times New Roman" w:hAnsi="Times New Roman" w:cs="Times New Roman"/>
          <w:sz w:val="24"/>
          <w:szCs w:val="24"/>
        </w:rPr>
        <w:t>школьникам</w:t>
      </w:r>
      <w:r w:rsidR="009541DF" w:rsidRPr="00FC10C6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r w:rsidR="009541DF" w:rsidRPr="00FC10C6">
        <w:rPr>
          <w:rFonts w:ascii="Times New Roman" w:hAnsi="Times New Roman" w:cs="Times New Roman"/>
          <w:sz w:val="24"/>
          <w:szCs w:val="24"/>
        </w:rPr>
        <w:t>домашнег</w:t>
      </w:r>
      <w:r w:rsidR="009541DF" w:rsidRPr="00FC10C6">
        <w:rPr>
          <w:rFonts w:ascii="Times New Roman" w:hAnsi="Times New Roman" w:cs="Times New Roman"/>
          <w:spacing w:val="-4"/>
          <w:sz w:val="24"/>
          <w:szCs w:val="24"/>
        </w:rPr>
        <w:t xml:space="preserve">о </w:t>
      </w:r>
      <w:r w:rsidR="009541DF" w:rsidRPr="00FC10C6">
        <w:rPr>
          <w:rFonts w:ascii="Times New Roman" w:hAnsi="Times New Roman" w:cs="Times New Roman"/>
          <w:sz w:val="24"/>
          <w:szCs w:val="24"/>
        </w:rPr>
        <w:t>задани</w:t>
      </w:r>
      <w:r w:rsidR="009541DF" w:rsidRPr="00FC10C6">
        <w:rPr>
          <w:rFonts w:ascii="Times New Roman" w:hAnsi="Times New Roman" w:cs="Times New Roman"/>
          <w:spacing w:val="-5"/>
          <w:sz w:val="24"/>
          <w:szCs w:val="24"/>
        </w:rPr>
        <w:t xml:space="preserve">я </w:t>
      </w:r>
      <w:r w:rsidR="009541DF" w:rsidRPr="00FC10C6">
        <w:rPr>
          <w:rFonts w:ascii="Times New Roman" w:hAnsi="Times New Roman" w:cs="Times New Roman"/>
          <w:sz w:val="24"/>
          <w:szCs w:val="24"/>
        </w:rPr>
        <w:t>(самоподготовки);</w:t>
      </w:r>
    </w:p>
    <w:p w:rsidR="009541DF" w:rsidRPr="00FC10C6" w:rsidRDefault="00015FE7" w:rsidP="00C6321F">
      <w:pPr>
        <w:pStyle w:val="a6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коррекционная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работа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воспитателей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в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соответствии</w:t>
      </w:r>
      <w:r w:rsidR="009541DF" w:rsidRPr="00FC10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с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особенностями</w:t>
      </w:r>
      <w:r w:rsidR="009541DF" w:rsidRPr="00FC10C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детей</w:t>
      </w:r>
      <w:r w:rsidR="009541DF" w:rsidRPr="00FC10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с</w:t>
      </w:r>
      <w:r w:rsidR="009541DF" w:rsidRPr="00FC10C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ОВЗ;</w:t>
      </w:r>
    </w:p>
    <w:p w:rsidR="009541DF" w:rsidRPr="00FC10C6" w:rsidRDefault="00015FE7" w:rsidP="00C6321F">
      <w:pPr>
        <w:pStyle w:val="a6"/>
        <w:widowControl w:val="0"/>
        <w:tabs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10C6">
        <w:rPr>
          <w:rFonts w:ascii="Times New Roman" w:hAnsi="Times New Roman" w:cs="Times New Roman"/>
          <w:sz w:val="24"/>
          <w:szCs w:val="24"/>
        </w:rPr>
        <w:t xml:space="preserve">- </w:t>
      </w:r>
      <w:r w:rsidR="009541DF" w:rsidRPr="00FC10C6">
        <w:rPr>
          <w:rFonts w:ascii="Times New Roman" w:hAnsi="Times New Roman" w:cs="Times New Roman"/>
          <w:sz w:val="24"/>
          <w:szCs w:val="24"/>
        </w:rPr>
        <w:t>привитие навыков самообслуживания и других видов общественно-полезного труда с</w:t>
      </w:r>
      <w:r w:rsidR="009541DF" w:rsidRPr="00FC10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учетом возраста,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возможностей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школьников</w:t>
      </w:r>
      <w:r w:rsidR="009541DF" w:rsidRPr="00FC10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с</w:t>
      </w:r>
      <w:r w:rsidR="009541DF" w:rsidRPr="00FC10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541DF" w:rsidRPr="00FC10C6">
        <w:rPr>
          <w:rFonts w:ascii="Times New Roman" w:hAnsi="Times New Roman" w:cs="Times New Roman"/>
          <w:sz w:val="24"/>
          <w:szCs w:val="24"/>
        </w:rPr>
        <w:t>ОВЗ.</w:t>
      </w:r>
    </w:p>
    <w:p w:rsidR="009541DF" w:rsidRPr="00FC10C6" w:rsidRDefault="009541DF" w:rsidP="00C6321F">
      <w:pPr>
        <w:pStyle w:val="a7"/>
        <w:spacing w:after="0" w:line="240" w:lineRule="auto"/>
        <w:ind w:left="-567" w:right="-284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C10C6">
        <w:rPr>
          <w:rFonts w:ascii="Times New Roman" w:hAnsi="Times New Roman"/>
          <w:color w:val="auto"/>
          <w:sz w:val="24"/>
          <w:szCs w:val="24"/>
        </w:rPr>
        <w:t>Воспитатели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работают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тесном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контакте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классными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руководителями,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логопедом,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педагогом-психологом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другими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педагогическими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работниками,</w:t>
      </w:r>
      <w:r w:rsidRPr="00FC10C6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родителями</w:t>
      </w:r>
      <w:r w:rsidRPr="00FC10C6"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(лицами,</w:t>
      </w:r>
      <w:r w:rsidRPr="00FC10C6">
        <w:rPr>
          <w:rFonts w:ascii="Times New Roman" w:hAnsi="Times New Roman"/>
          <w:color w:val="auto"/>
          <w:spacing w:val="22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их</w:t>
      </w:r>
      <w:r w:rsidRPr="00FC10C6">
        <w:rPr>
          <w:rFonts w:ascii="Times New Roman" w:hAnsi="Times New Roman"/>
          <w:color w:val="auto"/>
          <w:spacing w:val="24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заменяющими)</w:t>
      </w:r>
      <w:r w:rsidRPr="00FC10C6"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</w:t>
      </w:r>
      <w:r w:rsidRPr="00FC10C6">
        <w:rPr>
          <w:rFonts w:ascii="Times New Roman" w:hAnsi="Times New Roman"/>
          <w:color w:val="auto"/>
          <w:spacing w:val="24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своих</w:t>
      </w:r>
      <w:r w:rsidRPr="00FC10C6"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групп.</w:t>
      </w:r>
      <w:r w:rsidRPr="00FC10C6">
        <w:rPr>
          <w:rFonts w:ascii="Times New Roman" w:hAnsi="Times New Roman"/>
          <w:color w:val="auto"/>
          <w:spacing w:val="3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учетом индивидуальных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возрастных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особенностей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воспитанников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совершенствуют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жизнедеятельность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коллектива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проводит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воспитательные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мероприятия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соответствии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годовым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планом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воспитательной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работы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ОУ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(разрабатывает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годовой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план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воспитательной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работы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группой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обучающихся).</w:t>
      </w:r>
      <w:r w:rsidRPr="00FC10C6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Осуществляют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помощь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обучающимся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учебной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деятельности,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обеспечивая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должный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уровень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подготовки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соответствии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требованиями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федерального</w:t>
      </w:r>
      <w:r w:rsidRPr="00FC10C6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государственного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образовательного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стандарта.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Способствуют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формированию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социокультурной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образовательной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среды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учетом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общих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специфических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образовательных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потребностей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разных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групп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обучающихся.</w:t>
      </w:r>
      <w:r w:rsidRPr="00FC10C6">
        <w:rPr>
          <w:rFonts w:ascii="Times New Roman" w:hAnsi="Times New Roman"/>
          <w:color w:val="auto"/>
          <w:spacing w:val="7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Содействуют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созданию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благоприятных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условий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для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формирования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общей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культуры,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обеспечивающей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разностороннее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развитие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личности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вносят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необходимые коррективы в систему воспитания. Воспитатели следят за здоровьем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обучающихся,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проводят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мероприятия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охране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укреплению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физического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психического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здоровья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детей,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в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том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числе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их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социального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и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эмоционального</w:t>
      </w:r>
      <w:r w:rsidRPr="00FC10C6"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 w:rsidRPr="00FC10C6">
        <w:rPr>
          <w:rFonts w:ascii="Times New Roman" w:hAnsi="Times New Roman"/>
          <w:color w:val="auto"/>
          <w:sz w:val="24"/>
          <w:szCs w:val="24"/>
        </w:rPr>
        <w:t>благополучия.</w:t>
      </w:r>
    </w:p>
    <w:p w:rsidR="00DF2D47" w:rsidRDefault="00DF2D47" w:rsidP="00C6321F">
      <w:pPr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</w:p>
    <w:p w:rsidR="00721815" w:rsidRDefault="00721815" w:rsidP="005A576B">
      <w:pPr>
        <w:ind w:left="-709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6DC2" w:rsidRDefault="00276DC2" w:rsidP="00FC10C6">
      <w:pPr>
        <w:pStyle w:val="aa"/>
        <w:ind w:left="-567" w:right="-1" w:firstLine="425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>
        <w:rPr>
          <w:rFonts w:ascii="Times New Roman" w:hAnsi="Times New Roman"/>
          <w:b/>
          <w:caps/>
          <w:spacing w:val="2"/>
          <w:sz w:val="24"/>
          <w:szCs w:val="24"/>
        </w:rPr>
        <w:t>МОДУЛЬ «</w:t>
      </w:r>
      <w:r w:rsidR="00FB044E" w:rsidRPr="009541DF">
        <w:rPr>
          <w:rFonts w:ascii="Times New Roman" w:hAnsi="Times New Roman"/>
          <w:b/>
          <w:caps/>
          <w:spacing w:val="2"/>
          <w:sz w:val="24"/>
          <w:szCs w:val="24"/>
        </w:rPr>
        <w:t xml:space="preserve">ВНЕУРОЧНАЯ ДЕЯТЕЛЬНОСТЬ </w:t>
      </w:r>
    </w:p>
    <w:p w:rsidR="00FB044E" w:rsidRPr="009541DF" w:rsidRDefault="00FB044E" w:rsidP="00AB1B3B">
      <w:pPr>
        <w:pStyle w:val="aa"/>
        <w:ind w:left="-567" w:right="-1" w:firstLine="425"/>
        <w:jc w:val="center"/>
        <w:rPr>
          <w:rFonts w:ascii="Times New Roman" w:hAnsi="Times New Roman"/>
          <w:b/>
          <w:spacing w:val="2"/>
          <w:sz w:val="24"/>
          <w:szCs w:val="24"/>
        </w:rPr>
      </w:pPr>
      <w:r w:rsidRPr="009541DF">
        <w:rPr>
          <w:rFonts w:ascii="Times New Roman" w:hAnsi="Times New Roman"/>
          <w:b/>
          <w:caps/>
          <w:spacing w:val="2"/>
          <w:sz w:val="24"/>
          <w:szCs w:val="24"/>
        </w:rPr>
        <w:t>и ДОПОЛНИТЕЛЬНОЕ ОБРАЗОВАНИЕ</w:t>
      </w:r>
      <w:r w:rsidR="00276DC2">
        <w:rPr>
          <w:rFonts w:ascii="Times New Roman" w:hAnsi="Times New Roman"/>
          <w:b/>
          <w:caps/>
          <w:spacing w:val="2"/>
          <w:sz w:val="24"/>
          <w:szCs w:val="24"/>
        </w:rPr>
        <w:t>»</w:t>
      </w:r>
    </w:p>
    <w:p w:rsidR="000A4F94" w:rsidRPr="009541DF" w:rsidRDefault="000A4F94" w:rsidP="00FC10C6">
      <w:pPr>
        <w:ind w:left="-567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  <w:r w:rsidRPr="009541DF">
        <w:rPr>
          <w:rFonts w:ascii="Times New Roman" w:hAnsi="Times New Roman" w:cs="Times New Roman"/>
          <w:sz w:val="24"/>
          <w:szCs w:val="24"/>
        </w:rPr>
        <w:t xml:space="preserve">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 образования. Формы организации внеурочной деятельности, как и в целом образовательного процесса, определяет образовательное учреждение.</w:t>
      </w:r>
    </w:p>
    <w:p w:rsidR="00FB044E" w:rsidRPr="009541DF" w:rsidRDefault="00FB04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FB044E" w:rsidRPr="009541DF" w:rsidRDefault="00FB044E" w:rsidP="00FC10C6">
      <w:pPr>
        <w:pStyle w:val="aa"/>
        <w:numPr>
          <w:ilvl w:val="0"/>
          <w:numId w:val="11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FB044E" w:rsidRPr="009541DF" w:rsidRDefault="00FB044E" w:rsidP="00FC10C6">
      <w:pPr>
        <w:pStyle w:val="aa"/>
        <w:numPr>
          <w:ilvl w:val="0"/>
          <w:numId w:val="11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формирование в кружках, секциях, клубах, студиях и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 (подготовка отчетных концертов, выставок, конкурсов, соревнований на разных уровнях); </w:t>
      </w:r>
    </w:p>
    <w:p w:rsidR="00FB044E" w:rsidRPr="009541DF" w:rsidRDefault="00FB044E" w:rsidP="00FC10C6">
      <w:pPr>
        <w:pStyle w:val="aa"/>
        <w:numPr>
          <w:ilvl w:val="0"/>
          <w:numId w:val="11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FB044E" w:rsidRPr="009541DF" w:rsidRDefault="00FB044E" w:rsidP="00FC10C6">
      <w:pPr>
        <w:pStyle w:val="aa"/>
        <w:numPr>
          <w:ilvl w:val="0"/>
          <w:numId w:val="11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поощрение педагогами детских инициатив.</w:t>
      </w:r>
    </w:p>
    <w:p w:rsidR="000A4F94" w:rsidRPr="009541DF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Внеурочная деятельность</w:t>
      </w:r>
      <w:r w:rsidRPr="009541DF">
        <w:rPr>
          <w:rFonts w:ascii="Times New Roman" w:hAnsi="Times New Roman"/>
          <w:i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направлена на социальное, спортивно-оздоровительное, нравственное, общеинтеллектуальное, общекультурное развитие личности и осуществляется  по соответствующим направлениям.</w:t>
      </w:r>
    </w:p>
    <w:p w:rsidR="000A4F94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541DF">
        <w:rPr>
          <w:rFonts w:ascii="Times New Roman" w:hAnsi="Times New Roman"/>
          <w:sz w:val="24"/>
          <w:szCs w:val="24"/>
        </w:rPr>
        <w:t xml:space="preserve">Задачи </w:t>
      </w:r>
      <w:r w:rsidRPr="009541DF">
        <w:rPr>
          <w:rFonts w:ascii="Times New Roman" w:hAnsi="Times New Roman"/>
          <w:spacing w:val="2"/>
          <w:sz w:val="24"/>
          <w:szCs w:val="24"/>
        </w:rPr>
        <w:t>внеурочной деятельности</w:t>
      </w:r>
      <w:r w:rsidRPr="009541DF">
        <w:rPr>
          <w:rFonts w:ascii="Times New Roman" w:hAnsi="Times New Roman"/>
          <w:sz w:val="24"/>
          <w:szCs w:val="24"/>
        </w:rPr>
        <w:t xml:space="preserve">: </w:t>
      </w:r>
      <w:r w:rsidRPr="009541DF">
        <w:rPr>
          <w:rFonts w:ascii="Times New Roman" w:hAnsi="Times New Roman"/>
          <w:sz w:val="24"/>
          <w:szCs w:val="24"/>
          <w:lang w:eastAsia="ru-RU"/>
        </w:rPr>
        <w:t>развитие творческих способностей обучающихся;</w:t>
      </w:r>
      <w:r w:rsidRPr="009541DF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  <w:lang w:eastAsia="ru-RU"/>
        </w:rPr>
        <w:t>развитие интересов, склонностей, способностей обучающихся к различным видам деятельности;</w:t>
      </w:r>
      <w:r w:rsidRPr="009541DF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  <w:lang w:eastAsia="ru-RU"/>
        </w:rPr>
        <w:t>создание условий для развития индивидуальности ребенка;</w:t>
      </w:r>
      <w:r w:rsidRPr="009541DF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  <w:lang w:eastAsia="ru-RU"/>
        </w:rPr>
        <w:t>формирование умений, навыков в выбранном виде деятельности; создание условий для реализации приобретенных знаний, умений и навыков;</w:t>
      </w:r>
      <w:r w:rsidRPr="009541DF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  <w:lang w:eastAsia="ru-RU"/>
        </w:rPr>
        <w:t>приобретение опыта общения, взаимодействия с разными людьми, сотрудничества, расширение рамок общения в социуме, контактов обучающихся с обычно развивающимися сверстниками.</w:t>
      </w:r>
    </w:p>
    <w:p w:rsidR="00AB1B3B" w:rsidRPr="009541DF" w:rsidRDefault="00AB1B3B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</w:t>
      </w:r>
      <w:r w:rsidRPr="00AB1B3B">
        <w:rPr>
          <w:rFonts w:ascii="Times New Roman" w:hAnsi="Times New Roman"/>
          <w:sz w:val="24"/>
          <w:szCs w:val="24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</w:t>
      </w:r>
      <w:r>
        <w:rPr>
          <w:rFonts w:ascii="Times New Roman" w:hAnsi="Times New Roman"/>
          <w:sz w:val="24"/>
          <w:szCs w:val="24"/>
        </w:rPr>
        <w:t xml:space="preserve"> в школе организуется цикл внеурочных занятий в рамках реализации </w:t>
      </w:r>
      <w:r>
        <w:rPr>
          <w:rFonts w:ascii="Times New Roman" w:hAnsi="Times New Roman"/>
          <w:sz w:val="24"/>
          <w:szCs w:val="24"/>
        </w:rPr>
        <w:lastRenderedPageBreak/>
        <w:t>проекта «Разговоры о важном» в количестве 34 часов из расчёта 1 час в неделю (для обучающихся 1-9 классов)</w:t>
      </w:r>
      <w:r w:rsidRPr="00AB1B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B3B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>ами</w:t>
      </w:r>
      <w:r w:rsidRPr="00AB1B3B">
        <w:rPr>
          <w:rFonts w:ascii="Times New Roman" w:hAnsi="Times New Roman"/>
          <w:sz w:val="24"/>
          <w:szCs w:val="24"/>
        </w:rPr>
        <w:t xml:space="preserve"> организации</w:t>
      </w:r>
      <w:r>
        <w:rPr>
          <w:rFonts w:ascii="Times New Roman" w:hAnsi="Times New Roman"/>
          <w:sz w:val="24"/>
          <w:szCs w:val="24"/>
        </w:rPr>
        <w:t xml:space="preserve"> внеурочных занятий по проекту «Разговор о важном» являются</w:t>
      </w:r>
      <w:r w:rsidRPr="00AB1B3B">
        <w:rPr>
          <w:rFonts w:ascii="Times New Roman" w:hAnsi="Times New Roman"/>
          <w:sz w:val="24"/>
          <w:szCs w:val="24"/>
        </w:rPr>
        <w:t>: классный час, экскурсии, клубные часы, культпоходы и т.д.</w:t>
      </w:r>
    </w:p>
    <w:p w:rsidR="000A4F94" w:rsidRPr="009541DF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Внеурочная деятельность </w:t>
      </w:r>
      <w:r w:rsidR="00FB044E" w:rsidRPr="009541DF">
        <w:rPr>
          <w:rFonts w:ascii="Times New Roman" w:hAnsi="Times New Roman"/>
          <w:sz w:val="24"/>
          <w:szCs w:val="24"/>
        </w:rPr>
        <w:t>с</w:t>
      </w:r>
      <w:r w:rsidRPr="009541DF">
        <w:rPr>
          <w:rFonts w:ascii="Times New Roman" w:hAnsi="Times New Roman"/>
          <w:sz w:val="24"/>
          <w:szCs w:val="24"/>
        </w:rPr>
        <w:t>пособств</w:t>
      </w:r>
      <w:r w:rsidR="00FB044E" w:rsidRPr="009541DF">
        <w:rPr>
          <w:rFonts w:ascii="Times New Roman" w:hAnsi="Times New Roman"/>
          <w:sz w:val="24"/>
          <w:szCs w:val="24"/>
        </w:rPr>
        <w:t>ует</w:t>
      </w:r>
      <w:r w:rsidRPr="009541DF">
        <w:rPr>
          <w:rFonts w:ascii="Times New Roman" w:hAnsi="Times New Roman"/>
          <w:sz w:val="24"/>
          <w:szCs w:val="24"/>
        </w:rPr>
        <w:t xml:space="preserve"> социальной интеграции обучающихся путем организации и проведения мероприятий, в которых предусмотрена совместная деятельность детей </w:t>
      </w:r>
      <w:r w:rsidRPr="009541DF">
        <w:rPr>
          <w:rFonts w:ascii="Times New Roman" w:hAnsi="Times New Roman"/>
          <w:sz w:val="24"/>
          <w:szCs w:val="24"/>
          <w:lang w:eastAsia="ru-RU"/>
        </w:rPr>
        <w:t xml:space="preserve">с умственной отсталостью, с </w:t>
      </w:r>
      <w:r w:rsidRPr="009541DF">
        <w:rPr>
          <w:rFonts w:ascii="Times New Roman" w:hAnsi="Times New Roman"/>
          <w:sz w:val="24"/>
          <w:szCs w:val="24"/>
        </w:rPr>
        <w:t>ТМНР и детей, не имеющих каких-либо нарушений развития, из различных организаций. Виды совместной внеурочной деятельности подбира</w:t>
      </w:r>
      <w:r w:rsidR="00FB044E" w:rsidRPr="009541DF">
        <w:rPr>
          <w:rFonts w:ascii="Times New Roman" w:hAnsi="Times New Roman"/>
          <w:sz w:val="24"/>
          <w:szCs w:val="24"/>
        </w:rPr>
        <w:t>ются</w:t>
      </w:r>
      <w:r w:rsidRPr="009541DF">
        <w:rPr>
          <w:rFonts w:ascii="Times New Roman" w:hAnsi="Times New Roman"/>
          <w:sz w:val="24"/>
          <w:szCs w:val="24"/>
        </w:rPr>
        <w:t xml:space="preserve">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обеспечи</w:t>
      </w:r>
      <w:r w:rsidR="0018764E" w:rsidRPr="009541DF">
        <w:rPr>
          <w:rFonts w:ascii="Times New Roman" w:hAnsi="Times New Roman"/>
          <w:sz w:val="24"/>
          <w:szCs w:val="24"/>
        </w:rPr>
        <w:t>ваются</w:t>
      </w:r>
      <w:r w:rsidRPr="009541DF">
        <w:rPr>
          <w:rFonts w:ascii="Times New Roman" w:hAnsi="Times New Roman"/>
          <w:sz w:val="24"/>
          <w:szCs w:val="24"/>
        </w:rPr>
        <w:t xml:space="preserve"> условия, благоприятствующие самореализации и  успешной совместной деятельности для всех ее участников.  </w:t>
      </w:r>
    </w:p>
    <w:p w:rsidR="0018764E" w:rsidRPr="009541DF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 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организаций отдыха детей и их оздоровле</w:t>
      </w:r>
      <w:r w:rsidR="0018764E" w:rsidRPr="009541DF">
        <w:rPr>
          <w:rFonts w:ascii="Times New Roman" w:hAnsi="Times New Roman"/>
          <w:sz w:val="24"/>
          <w:szCs w:val="24"/>
        </w:rPr>
        <w:t>ния, тематических лагерных смен</w:t>
      </w:r>
      <w:r w:rsidRPr="009541DF">
        <w:rPr>
          <w:rFonts w:ascii="Times New Roman" w:hAnsi="Times New Roman"/>
          <w:sz w:val="24"/>
          <w:szCs w:val="24"/>
        </w:rPr>
        <w:t xml:space="preserve">. </w:t>
      </w:r>
    </w:p>
    <w:p w:rsidR="000A4F94" w:rsidRPr="009541DF" w:rsidRDefault="000A4F94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Развитие личности происходит в ходе организации и проведения специальных внеурочных мероприятий, таких как: игры, экскурсии, занятия в кружках по интересам, творческие фестивали, конкурсы, выставки, соревнования («веселые старты», олимпиады), праздники, лагеря, походы, реализация доступных проектов и др. Также работа с детьми осуществляется в рамках рабочих программ, разработанных образовательной организацией по разным направлениям внеурочной деятельности. 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Реализация воспитательного потенциала занятий внеурочной деятельностью по ФГОС происходит в рамках следующих выбранных школьниками ее видов: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1) нравственное направление</w:t>
      </w:r>
      <w:r w:rsidR="005B4B48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Занятия внеурочной деятельностью, направленные на передачу школьникам социально значимых знаний, развивающие их любознательность, позволяющие привлечь их внимание к экологическим, гуманитарным проблемам нашего общества, формирующие их гуманистическое мировоззрение.</w:t>
      </w:r>
    </w:p>
    <w:p w:rsidR="005B4B48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2) социальное направление</w:t>
      </w:r>
      <w:r w:rsidR="005B4B48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Занятия внеурочной деятельностью,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  <w:r w:rsidR="005B4B48" w:rsidRPr="005B4B48">
        <w:rPr>
          <w:rFonts w:ascii="Times New Roman" w:hAnsi="Times New Roman"/>
          <w:sz w:val="24"/>
          <w:szCs w:val="24"/>
        </w:rPr>
        <w:t xml:space="preserve"> </w:t>
      </w:r>
      <w:r w:rsidR="005B4B48" w:rsidRPr="009541DF">
        <w:rPr>
          <w:rFonts w:ascii="Times New Roman" w:hAnsi="Times New Roman"/>
          <w:sz w:val="24"/>
          <w:szCs w:val="24"/>
        </w:rPr>
        <w:t>Занятия внеурочной деятельностью, направленные на практическую подготовку обучающихся к самостоятельной жизни и трудовой деятельности в ближайшем и более отдаленном социуме.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3) общекультурное направление</w:t>
      </w:r>
      <w:r w:rsidR="005B4B48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Занятия внеурочной деятельностью, создающие благоприятные условия для про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4) спортивно-оздоровительное направление</w:t>
      </w:r>
      <w:r w:rsidR="00557A34">
        <w:rPr>
          <w:rFonts w:ascii="Times New Roman" w:hAnsi="Times New Roman"/>
          <w:sz w:val="24"/>
          <w:szCs w:val="24"/>
        </w:rPr>
        <w:t>.</w:t>
      </w:r>
      <w:r w:rsidR="00D373E3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Занятия внеурочной деятельностью,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18764E" w:rsidRPr="00557A34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5) </w:t>
      </w:r>
      <w:r w:rsidRPr="00557A34">
        <w:rPr>
          <w:rFonts w:ascii="Times New Roman" w:hAnsi="Times New Roman"/>
          <w:sz w:val="24"/>
          <w:szCs w:val="24"/>
        </w:rPr>
        <w:t>художественно-эстетическое направление. Занятия внеурочной деятельностью, направленные на реализацию творческого потенциала в собственной художественно-творческой деятельности, на осуществление самореализации и самоопределения личности на эстетическом уровне.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557A34">
        <w:rPr>
          <w:rFonts w:ascii="Times New Roman" w:hAnsi="Times New Roman"/>
          <w:sz w:val="24"/>
          <w:szCs w:val="24"/>
        </w:rPr>
        <w:t>6) предметно-практическое направление</w:t>
      </w:r>
      <w:r w:rsidR="00557A34" w:rsidRPr="00557A34">
        <w:rPr>
          <w:rFonts w:ascii="Times New Roman" w:hAnsi="Times New Roman"/>
          <w:sz w:val="24"/>
          <w:szCs w:val="24"/>
        </w:rPr>
        <w:t>.</w:t>
      </w:r>
      <w:r w:rsidRPr="00557A34">
        <w:rPr>
          <w:rFonts w:ascii="Times New Roman" w:hAnsi="Times New Roman"/>
          <w:sz w:val="24"/>
          <w:szCs w:val="24"/>
        </w:rPr>
        <w:t xml:space="preserve"> Занятия внеурочной деятельностью, направленные на формирование целенаправленных</w:t>
      </w:r>
      <w:r w:rsidRPr="009541DF">
        <w:rPr>
          <w:rFonts w:ascii="Times New Roman" w:hAnsi="Times New Roman"/>
          <w:sz w:val="24"/>
          <w:szCs w:val="24"/>
        </w:rPr>
        <w:t xml:space="preserve"> произвольных действий с различными предметами и материалами, формирование элементарной предметной деятельности такие как: захват, удержание, перекладывание и др.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7) общественно-полезное направление</w:t>
      </w:r>
      <w:r w:rsidR="00557A34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Занятия внеурочной деятельностью, направленные на посильное участия ребенка в работе, овладение простейшими хозяйственно-бытовыми навыками, повышение самостоятельности детей в выполнении поручений.</w:t>
      </w:r>
    </w:p>
    <w:p w:rsidR="00616663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lastRenderedPageBreak/>
        <w:t>8) коррекционное направление. Занятия внеурочной деятельностью, направленные на преодоление и ослабление недостатков в психическом и физическом развитии</w:t>
      </w:r>
      <w:r w:rsidR="00616663">
        <w:rPr>
          <w:rFonts w:ascii="Times New Roman" w:hAnsi="Times New Roman"/>
          <w:sz w:val="24"/>
          <w:szCs w:val="24"/>
        </w:rPr>
        <w:t>.</w:t>
      </w:r>
      <w:r w:rsidRPr="009541DF">
        <w:rPr>
          <w:rFonts w:ascii="Times New Roman" w:hAnsi="Times New Roman"/>
          <w:sz w:val="24"/>
          <w:szCs w:val="24"/>
        </w:rPr>
        <w:t xml:space="preserve"> </w:t>
      </w:r>
    </w:p>
    <w:p w:rsidR="0018764E" w:rsidRPr="00616663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b/>
          <w:i/>
          <w:sz w:val="24"/>
          <w:szCs w:val="24"/>
        </w:rPr>
      </w:pPr>
      <w:r w:rsidRPr="00616663">
        <w:rPr>
          <w:rFonts w:ascii="Times New Roman" w:hAnsi="Times New Roman"/>
          <w:b/>
          <w:i/>
          <w:sz w:val="24"/>
          <w:szCs w:val="24"/>
        </w:rPr>
        <w:t>Дополнительное образование в школе: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-  ориентируется на запросы и потребности детей, с ОВЗ и их родителей (законных представителей), психологический комфорт для всех детей, личностную значимость учащихся, 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- дает шанс каждому раскрыть себя как личность, удовлетворить свои индивидуальные познавательные, эстетические, творческие запросы, 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- предоставляет ученику возможность творческого развитии по силам, интересам и в индивидуальном темпе, -</w:t>
      </w:r>
      <w:r w:rsidR="00A15906">
        <w:rPr>
          <w:rFonts w:ascii="Times New Roman" w:hAnsi="Times New Roman"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побуждает учащихся к саморазвитию и самовоспитанию.</w:t>
      </w:r>
    </w:p>
    <w:p w:rsidR="0018764E" w:rsidRPr="009541DF" w:rsidRDefault="0018764E" w:rsidP="00FC10C6">
      <w:pPr>
        <w:pStyle w:val="aa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 xml:space="preserve">В школе </w:t>
      </w:r>
      <w:r w:rsidR="00616663">
        <w:rPr>
          <w:rFonts w:ascii="Times New Roman" w:hAnsi="Times New Roman"/>
          <w:sz w:val="24"/>
          <w:szCs w:val="24"/>
        </w:rPr>
        <w:t xml:space="preserve">ежегодно </w:t>
      </w:r>
      <w:r w:rsidRPr="009541DF">
        <w:rPr>
          <w:rFonts w:ascii="Times New Roman" w:hAnsi="Times New Roman"/>
          <w:sz w:val="24"/>
          <w:szCs w:val="24"/>
        </w:rPr>
        <w:t>созда</w:t>
      </w:r>
      <w:r w:rsidR="00616663">
        <w:rPr>
          <w:rFonts w:ascii="Times New Roman" w:hAnsi="Times New Roman"/>
          <w:sz w:val="24"/>
          <w:szCs w:val="24"/>
        </w:rPr>
        <w:t>ются</w:t>
      </w:r>
      <w:r w:rsidRPr="009541DF">
        <w:rPr>
          <w:rFonts w:ascii="Times New Roman" w:hAnsi="Times New Roman"/>
          <w:sz w:val="24"/>
          <w:szCs w:val="24"/>
        </w:rPr>
        <w:t xml:space="preserve"> объединения дополнительного образования, работа которых организована в рамках реализации дополнительных общеобразовательных общеразвивающих программам различной направленности</w:t>
      </w:r>
      <w:r w:rsidR="00616663">
        <w:rPr>
          <w:rFonts w:ascii="Times New Roman" w:hAnsi="Times New Roman"/>
          <w:sz w:val="24"/>
          <w:szCs w:val="24"/>
        </w:rPr>
        <w:t xml:space="preserve">: </w:t>
      </w:r>
      <w:r w:rsidR="00616663" w:rsidRPr="00616663">
        <w:rPr>
          <w:rFonts w:ascii="Times New Roman" w:hAnsi="Times New Roman"/>
          <w:sz w:val="24"/>
          <w:szCs w:val="24"/>
        </w:rPr>
        <w:t>техническое</w:t>
      </w:r>
      <w:r w:rsidR="00616663">
        <w:rPr>
          <w:rFonts w:ascii="Times New Roman" w:hAnsi="Times New Roman"/>
          <w:sz w:val="24"/>
          <w:szCs w:val="24"/>
        </w:rPr>
        <w:t xml:space="preserve">, </w:t>
      </w:r>
      <w:r w:rsidR="00616663" w:rsidRPr="00616663">
        <w:rPr>
          <w:rFonts w:ascii="Times New Roman" w:hAnsi="Times New Roman"/>
          <w:sz w:val="24"/>
          <w:szCs w:val="24"/>
        </w:rPr>
        <w:t>художественное</w:t>
      </w:r>
      <w:r w:rsidR="00616663">
        <w:rPr>
          <w:rFonts w:ascii="Times New Roman" w:hAnsi="Times New Roman"/>
          <w:sz w:val="24"/>
          <w:szCs w:val="24"/>
        </w:rPr>
        <w:t xml:space="preserve">, </w:t>
      </w:r>
      <w:r w:rsidR="00616663" w:rsidRPr="00616663">
        <w:rPr>
          <w:rFonts w:ascii="Times New Roman" w:hAnsi="Times New Roman"/>
          <w:sz w:val="24"/>
          <w:szCs w:val="24"/>
        </w:rPr>
        <w:t>патриотическое</w:t>
      </w:r>
      <w:r w:rsidR="00616663">
        <w:rPr>
          <w:rFonts w:ascii="Times New Roman" w:hAnsi="Times New Roman"/>
          <w:sz w:val="24"/>
          <w:szCs w:val="24"/>
        </w:rPr>
        <w:t xml:space="preserve">, </w:t>
      </w:r>
      <w:r w:rsidR="00616663" w:rsidRPr="00616663">
        <w:rPr>
          <w:rFonts w:ascii="Times New Roman" w:hAnsi="Times New Roman"/>
          <w:sz w:val="24"/>
          <w:szCs w:val="24"/>
        </w:rPr>
        <w:t>спортивно-оздоровительное</w:t>
      </w:r>
      <w:r w:rsidR="00616663">
        <w:rPr>
          <w:rFonts w:ascii="Times New Roman" w:hAnsi="Times New Roman"/>
          <w:sz w:val="24"/>
          <w:szCs w:val="24"/>
        </w:rPr>
        <w:t xml:space="preserve">, </w:t>
      </w:r>
      <w:r w:rsidRPr="009541DF">
        <w:rPr>
          <w:rFonts w:ascii="Times New Roman" w:hAnsi="Times New Roman"/>
          <w:sz w:val="24"/>
          <w:szCs w:val="24"/>
        </w:rPr>
        <w:t>физкультурно-спортивной, туристско-краеведческой, социально-педагогической.</w:t>
      </w:r>
    </w:p>
    <w:p w:rsidR="00EE19B2" w:rsidRDefault="00276DC2" w:rsidP="00FC10C6">
      <w:pPr>
        <w:pStyle w:val="aa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 w:rsidRPr="00276DC2">
        <w:rPr>
          <w:rFonts w:ascii="Times New Roman" w:hAnsi="Times New Roman"/>
          <w:b/>
          <w:sz w:val="24"/>
          <w:szCs w:val="24"/>
        </w:rPr>
        <w:tab/>
      </w:r>
    </w:p>
    <w:p w:rsidR="00015FE7" w:rsidRPr="00AB1B3B" w:rsidRDefault="00EE19B2" w:rsidP="00FC10C6">
      <w:pPr>
        <w:pStyle w:val="Heading1"/>
        <w:numPr>
          <w:ilvl w:val="1"/>
          <w:numId w:val="25"/>
        </w:numPr>
        <w:spacing w:line="240" w:lineRule="auto"/>
        <w:ind w:left="-567" w:right="-284" w:firstLine="425"/>
        <w:jc w:val="center"/>
        <w:rPr>
          <w:sz w:val="24"/>
          <w:szCs w:val="24"/>
        </w:rPr>
      </w:pPr>
      <w:r w:rsidRPr="00AB1B3B">
        <w:rPr>
          <w:sz w:val="24"/>
          <w:szCs w:val="24"/>
        </w:rPr>
        <w:t>М</w:t>
      </w:r>
      <w:r w:rsidR="00015FE7" w:rsidRPr="00AB1B3B">
        <w:rPr>
          <w:sz w:val="24"/>
          <w:szCs w:val="24"/>
        </w:rPr>
        <w:t>ОДУЛЬ</w:t>
      </w:r>
      <w:r w:rsidRPr="00AB1B3B">
        <w:rPr>
          <w:spacing w:val="-7"/>
          <w:sz w:val="24"/>
          <w:szCs w:val="24"/>
        </w:rPr>
        <w:t xml:space="preserve"> </w:t>
      </w:r>
      <w:r w:rsidRPr="00AB1B3B">
        <w:rPr>
          <w:sz w:val="24"/>
          <w:szCs w:val="24"/>
        </w:rPr>
        <w:t>«Д</w:t>
      </w:r>
      <w:r w:rsidR="00015FE7" w:rsidRPr="00AB1B3B">
        <w:rPr>
          <w:sz w:val="24"/>
          <w:szCs w:val="24"/>
        </w:rPr>
        <w:t>ЕТСКИЕ ОБЩЕСТВЕННЫЕ ОБЪЕДИНЕНИЯ</w:t>
      </w:r>
      <w:r w:rsidRPr="00AB1B3B">
        <w:rPr>
          <w:sz w:val="24"/>
          <w:szCs w:val="24"/>
        </w:rPr>
        <w:t>»</w:t>
      </w:r>
    </w:p>
    <w:p w:rsidR="00EE19B2" w:rsidRDefault="00EE19B2" w:rsidP="00FC10C6">
      <w:pPr>
        <w:pStyle w:val="a7"/>
        <w:spacing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Действующее на базе школы детские общественные объединения - это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добровольное, самоуправляемое, некоммерческое формирование, созданное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инициативе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детей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взрослых,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объединившихся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основе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общности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интересов для реализации общих целей, указанных в уставе общественного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объединения. Его правовой основой является ФЗ от 19.05.1995 № 82-ФЗ (ред.</w:t>
      </w:r>
      <w:r w:rsidRPr="00EE19B2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от</w:t>
      </w:r>
      <w:r w:rsidRPr="00EE19B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20.12.2017)</w:t>
      </w:r>
      <w:r w:rsidRPr="00EE19B2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«Об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общественных</w:t>
      </w:r>
      <w:r w:rsidRPr="00EE19B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объединениях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(ст.</w:t>
      </w:r>
      <w:r w:rsidRPr="00EE19B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5)».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829"/>
      </w:tblGrid>
      <w:tr w:rsidR="00EE19B2" w:rsidTr="00FC10C6">
        <w:trPr>
          <w:trHeight w:val="546"/>
        </w:trPr>
        <w:tc>
          <w:tcPr>
            <w:tcW w:w="2377" w:type="dxa"/>
          </w:tcPr>
          <w:p w:rsidR="00EE19B2" w:rsidRPr="00015FE7" w:rsidRDefault="00EE19B2" w:rsidP="005A576B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r w:rsidRPr="00015FE7">
              <w:rPr>
                <w:b/>
                <w:sz w:val="24"/>
              </w:rPr>
              <w:t>Название</w:t>
            </w:r>
          </w:p>
          <w:p w:rsidR="00EE19B2" w:rsidRPr="00015FE7" w:rsidRDefault="00EE19B2" w:rsidP="005A576B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r w:rsidRPr="00015FE7">
              <w:rPr>
                <w:b/>
                <w:sz w:val="24"/>
              </w:rPr>
              <w:t>объединения</w:t>
            </w:r>
          </w:p>
        </w:tc>
        <w:tc>
          <w:tcPr>
            <w:tcW w:w="7829" w:type="dxa"/>
          </w:tcPr>
          <w:p w:rsidR="00EE19B2" w:rsidRPr="00015FE7" w:rsidRDefault="00EE19B2" w:rsidP="005A576B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r w:rsidRPr="00015FE7">
              <w:rPr>
                <w:b/>
                <w:sz w:val="24"/>
              </w:rPr>
              <w:t>Направления</w:t>
            </w:r>
            <w:r w:rsidRPr="00015FE7">
              <w:rPr>
                <w:b/>
                <w:spacing w:val="-4"/>
                <w:sz w:val="24"/>
              </w:rPr>
              <w:t xml:space="preserve"> </w:t>
            </w:r>
            <w:r w:rsidRPr="00015FE7">
              <w:rPr>
                <w:b/>
                <w:sz w:val="24"/>
              </w:rPr>
              <w:t>работы</w:t>
            </w:r>
          </w:p>
        </w:tc>
      </w:tr>
      <w:tr w:rsidR="005A576B" w:rsidTr="00FC10C6">
        <w:trPr>
          <w:trHeight w:val="546"/>
        </w:trPr>
        <w:tc>
          <w:tcPr>
            <w:tcW w:w="2377" w:type="dxa"/>
          </w:tcPr>
          <w:p w:rsidR="005A576B" w:rsidRDefault="005A576B" w:rsidP="00577097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  <w:p w:rsidR="005A576B" w:rsidRDefault="005A576B" w:rsidP="00577097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ЮИД «Светофор»</w:t>
            </w:r>
          </w:p>
        </w:tc>
        <w:tc>
          <w:tcPr>
            <w:tcW w:w="7829" w:type="dxa"/>
          </w:tcPr>
          <w:p w:rsidR="005A576B" w:rsidRPr="00EE19B2" w:rsidRDefault="005A576B" w:rsidP="00577097">
            <w:pPr>
              <w:pStyle w:val="TableParagraph"/>
              <w:ind w:left="164" w:right="283" w:firstLine="141"/>
              <w:jc w:val="both"/>
              <w:rPr>
                <w:sz w:val="24"/>
                <w:lang w:val="ru-RU"/>
              </w:rPr>
            </w:pPr>
            <w:r w:rsidRPr="00EE19B2">
              <w:rPr>
                <w:b/>
                <w:i/>
                <w:sz w:val="24"/>
                <w:lang w:val="ru-RU"/>
              </w:rPr>
              <w:t xml:space="preserve">Пропагандистская деятельность </w:t>
            </w:r>
            <w:r w:rsidRPr="00EE19B2">
              <w:rPr>
                <w:sz w:val="24"/>
                <w:lang w:val="ru-RU"/>
              </w:rPr>
              <w:t>предполагает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разъяснительную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работу для детей младшего школьного и подросткового возраста по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вопросам безопасного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поведения на улицах и дорогах посредством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проведения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бесед,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викторин,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игр,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экскурсий,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соревнований,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конкурсов,</w:t>
            </w:r>
          </w:p>
          <w:p w:rsidR="005A576B" w:rsidRPr="00EE19B2" w:rsidRDefault="005A576B" w:rsidP="00577097">
            <w:pPr>
              <w:pStyle w:val="TableParagraph"/>
              <w:ind w:left="164" w:right="283" w:firstLine="141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Проведение тематических утренников, праздников, а также через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создание и использование наглядной агитации безопасного поведения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участников дорожного движения, участие в профилактических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мероприятиях,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конкурсах</w:t>
            </w:r>
            <w:r w:rsidRPr="00EE19B2">
              <w:rPr>
                <w:spacing w:val="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др.</w:t>
            </w:r>
          </w:p>
          <w:p w:rsidR="005A576B" w:rsidRPr="00EE19B2" w:rsidRDefault="005A576B" w:rsidP="00577097">
            <w:pPr>
              <w:pStyle w:val="TableParagraph"/>
              <w:ind w:left="164" w:right="283" w:firstLine="141"/>
              <w:jc w:val="both"/>
              <w:rPr>
                <w:sz w:val="24"/>
                <w:lang w:val="ru-RU"/>
              </w:rPr>
            </w:pPr>
            <w:r w:rsidRPr="00EE19B2">
              <w:rPr>
                <w:b/>
                <w:i/>
                <w:sz w:val="24"/>
                <w:lang w:val="ru-RU"/>
              </w:rPr>
              <w:t>Информационная</w:t>
            </w:r>
            <w:r w:rsidRPr="00EE19B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b/>
                <w:i/>
                <w:sz w:val="24"/>
                <w:lang w:val="ru-RU"/>
              </w:rPr>
              <w:t>деятельность</w:t>
            </w:r>
            <w:r w:rsidRPr="00EE19B2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направлена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информирование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участников образовательного процесса и образовательного сообщества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 проблемах детского дорожно- транспортного травматизма и основах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безопасного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поведения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улицах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дорогах.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Такая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деятельность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предполагает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организацию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работы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результатам</w:t>
            </w:r>
            <w:r w:rsidRPr="00EE19B2">
              <w:rPr>
                <w:spacing w:val="6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работы</w:t>
            </w:r>
            <w:r w:rsidRPr="00EE19B2">
              <w:rPr>
                <w:spacing w:val="6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отряда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ЮИД,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создание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стендов,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листков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«За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безопасность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движения»,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размещение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значимой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информации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сайте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образовательного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учреждения 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другой информационной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работы.</w:t>
            </w:r>
          </w:p>
          <w:p w:rsidR="005A576B" w:rsidRPr="00EE19B2" w:rsidRDefault="005A576B" w:rsidP="00577097">
            <w:pPr>
              <w:pStyle w:val="TableParagraph"/>
              <w:ind w:left="164" w:right="283" w:firstLine="141"/>
              <w:jc w:val="both"/>
              <w:rPr>
                <w:sz w:val="24"/>
                <w:lang w:val="ru-RU"/>
              </w:rPr>
            </w:pPr>
            <w:r w:rsidRPr="00EE19B2">
              <w:rPr>
                <w:b/>
                <w:i/>
                <w:sz w:val="24"/>
                <w:lang w:val="ru-RU"/>
              </w:rPr>
              <w:t xml:space="preserve">Патрульная деятельность </w:t>
            </w:r>
            <w:r w:rsidRPr="00EE19B2">
              <w:rPr>
                <w:sz w:val="24"/>
                <w:lang w:val="ru-RU"/>
              </w:rPr>
              <w:t>предполагает участие в патрулировании 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рейдах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вместе со взрослыми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 целях предотвращения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нарушений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стороны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детей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подростков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Правил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дорожного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движения;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информирование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родителей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нарушении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школьниками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Правил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дорожного движения; организацию практических игр ,работу с юными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велосипедистами.</w:t>
            </w:r>
          </w:p>
        </w:tc>
      </w:tr>
    </w:tbl>
    <w:p w:rsidR="00C6321F" w:rsidRDefault="00C6321F" w:rsidP="00FC10C6">
      <w:pPr>
        <w:pStyle w:val="Heading1"/>
        <w:numPr>
          <w:ilvl w:val="1"/>
          <w:numId w:val="25"/>
        </w:numPr>
        <w:spacing w:line="240" w:lineRule="auto"/>
        <w:ind w:left="-709" w:right="-284" w:firstLine="567"/>
        <w:jc w:val="center"/>
      </w:pPr>
    </w:p>
    <w:p w:rsidR="00015FE7" w:rsidRDefault="00EE19B2" w:rsidP="00FC10C6">
      <w:pPr>
        <w:pStyle w:val="Heading1"/>
        <w:numPr>
          <w:ilvl w:val="1"/>
          <w:numId w:val="25"/>
        </w:numPr>
        <w:spacing w:line="240" w:lineRule="auto"/>
        <w:ind w:left="-709" w:right="-284" w:firstLine="567"/>
        <w:jc w:val="center"/>
      </w:pPr>
      <w:r>
        <w:t>М</w:t>
      </w:r>
      <w:r w:rsidR="00015FE7">
        <w:t>ОДУЛЬ</w:t>
      </w:r>
      <w:r w:rsidRPr="00AB1B3B">
        <w:rPr>
          <w:spacing w:val="-2"/>
        </w:rPr>
        <w:t xml:space="preserve"> </w:t>
      </w:r>
      <w:r>
        <w:t>«Ш</w:t>
      </w:r>
      <w:r w:rsidR="00015FE7">
        <w:t>КОЛА</w:t>
      </w:r>
      <w:r>
        <w:t xml:space="preserve"> </w:t>
      </w:r>
      <w:r w:rsidR="00015FE7">
        <w:t>–</w:t>
      </w:r>
      <w:r w:rsidRPr="00AB1B3B">
        <w:rPr>
          <w:spacing w:val="-5"/>
        </w:rPr>
        <w:t xml:space="preserve"> </w:t>
      </w:r>
      <w:r w:rsidR="00015FE7" w:rsidRPr="00AB1B3B">
        <w:rPr>
          <w:spacing w:val="-5"/>
        </w:rPr>
        <w:t>ТЕРРИТОРИЯ ЗДОРОВЬЯ</w:t>
      </w:r>
      <w:r>
        <w:t>»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На школу возложено множество задач, среди которых приоритетной является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сохранение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укрепление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физического,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психического</w:t>
      </w:r>
      <w:r w:rsidRPr="00EE19B2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нравственного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здоровья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средствами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образования.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Для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обеспечения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системного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подхода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к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деятельности по здоровьесбережению должны быть вовлечены все участники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образовательных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отношений.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систематичекая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работа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этом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будет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направлена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на: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-развитие навыков безопасности и формирования безопасной среды в школе, в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быту,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отдыхе;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формирование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представлений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информационной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безопасности,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девиантном</w:t>
      </w:r>
      <w:r w:rsidRPr="00EE19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поведении;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lastRenderedPageBreak/>
        <w:t>-профилактику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правонарушений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среди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несовершеннолетних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выполнение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Концепции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профилактики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злоупотребления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психоактивными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веществами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образовательной</w:t>
      </w:r>
      <w:r w:rsidRPr="00EE19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среде;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-формирование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учащихся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культуры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образа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жизни,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ценностных</w:t>
      </w:r>
      <w:r w:rsidRPr="00EE19B2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представлений о физическом здоровье, о ценности духовного и нравственного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здоровья;</w:t>
      </w:r>
    </w:p>
    <w:p w:rsidR="00EE19B2" w:rsidRP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-формирование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учащихся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навыков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сохранения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собственного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здоровья,</w:t>
      </w:r>
      <w:r w:rsidRPr="00EE19B2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овладение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здоровьесберегающими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технологиями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процессе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обучения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внеурочное</w:t>
      </w:r>
      <w:r w:rsidRPr="00EE19B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время;</w:t>
      </w:r>
    </w:p>
    <w:p w:rsidR="00EE19B2" w:rsidRDefault="00EE19B2" w:rsidP="00FC10C6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 w:rsidRPr="00EE19B2">
        <w:rPr>
          <w:rFonts w:ascii="Times New Roman" w:hAnsi="Times New Roman"/>
          <w:sz w:val="24"/>
          <w:szCs w:val="24"/>
        </w:rPr>
        <w:t>-формирование представлений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ценности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занятий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физической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культурой 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спортом,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понимания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влияния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этой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деятельности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развитие</w:t>
      </w:r>
      <w:r w:rsidRPr="00EE19B2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личности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человека,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на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процесс</w:t>
      </w:r>
      <w:r w:rsidRPr="00EE19B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обучения</w:t>
      </w:r>
      <w:r w:rsidRPr="00EE19B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и</w:t>
      </w:r>
      <w:r w:rsidRPr="00EE19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E19B2">
        <w:rPr>
          <w:rFonts w:ascii="Times New Roman" w:hAnsi="Times New Roman"/>
          <w:sz w:val="24"/>
          <w:szCs w:val="24"/>
        </w:rPr>
        <w:t>взрослой жизни.</w:t>
      </w:r>
    </w:p>
    <w:p w:rsidR="00015FE7" w:rsidRDefault="00015FE7" w:rsidP="005A576B">
      <w:pPr>
        <w:pStyle w:val="a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7121"/>
      </w:tblGrid>
      <w:tr w:rsidR="00EE19B2" w:rsidTr="00FC10C6">
        <w:trPr>
          <w:trHeight w:val="506"/>
        </w:trPr>
        <w:tc>
          <w:tcPr>
            <w:tcW w:w="3085" w:type="dxa"/>
          </w:tcPr>
          <w:p w:rsidR="00EE19B2" w:rsidRDefault="00EE19B2" w:rsidP="005A576B">
            <w:pPr>
              <w:pStyle w:val="TableParagraph"/>
              <w:ind w:left="0" w:right="261" w:firstLine="13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121" w:type="dxa"/>
          </w:tcPr>
          <w:p w:rsidR="00EE19B2" w:rsidRDefault="00EE19B2" w:rsidP="005A576B">
            <w:pPr>
              <w:pStyle w:val="TableParagraph"/>
              <w:ind w:left="-709" w:right="-284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EE19B2" w:rsidTr="00FC10C6">
        <w:trPr>
          <w:trHeight w:val="3780"/>
        </w:trPr>
        <w:tc>
          <w:tcPr>
            <w:tcW w:w="3085" w:type="dxa"/>
          </w:tcPr>
          <w:p w:rsidR="00EE19B2" w:rsidRDefault="00EE19B2" w:rsidP="00FC10C6">
            <w:pPr>
              <w:pStyle w:val="TableParagraph"/>
              <w:ind w:left="141" w:righ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EE19B2" w:rsidRDefault="00EE19B2" w:rsidP="004833C5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21" w:type="dxa"/>
          </w:tcPr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-работа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с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учащимися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уроках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физкультуры,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секциях;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-организация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физкультминуток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уроках,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динамических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перемен;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-организация</w:t>
            </w:r>
            <w:r w:rsidRPr="00EE19B2">
              <w:rPr>
                <w:spacing w:val="34"/>
                <w:lang w:val="ru-RU"/>
              </w:rPr>
              <w:t xml:space="preserve"> </w:t>
            </w:r>
            <w:r w:rsidRPr="00EE19B2">
              <w:rPr>
                <w:lang w:val="ru-RU"/>
              </w:rPr>
              <w:t>работы</w:t>
            </w:r>
            <w:r w:rsidRPr="00EE19B2">
              <w:rPr>
                <w:spacing w:val="36"/>
                <w:lang w:val="ru-RU"/>
              </w:rPr>
              <w:t xml:space="preserve"> </w:t>
            </w:r>
            <w:r w:rsidRPr="00EE19B2">
              <w:rPr>
                <w:lang w:val="ru-RU"/>
              </w:rPr>
              <w:t>объединений</w:t>
            </w:r>
            <w:r w:rsidRPr="00EE19B2">
              <w:rPr>
                <w:spacing w:val="34"/>
                <w:lang w:val="ru-RU"/>
              </w:rPr>
              <w:t xml:space="preserve"> </w:t>
            </w:r>
            <w:r w:rsidRPr="00EE19B2">
              <w:rPr>
                <w:lang w:val="ru-RU"/>
              </w:rPr>
              <w:t>дополнительного</w:t>
            </w:r>
            <w:r w:rsidRPr="00EE19B2">
              <w:rPr>
                <w:spacing w:val="37"/>
                <w:lang w:val="ru-RU"/>
              </w:rPr>
              <w:t xml:space="preserve"> </w:t>
            </w:r>
            <w:r w:rsidRPr="00EE19B2">
              <w:rPr>
                <w:lang w:val="ru-RU"/>
              </w:rPr>
              <w:t>образования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физкультурно-спортивной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направленности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-Дни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здоровья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-проведение</w:t>
            </w:r>
            <w:r w:rsidRPr="00EE19B2">
              <w:rPr>
                <w:spacing w:val="22"/>
                <w:lang w:val="ru-RU"/>
              </w:rPr>
              <w:t xml:space="preserve"> </w:t>
            </w:r>
            <w:r w:rsidRPr="00EE19B2">
              <w:rPr>
                <w:lang w:val="ru-RU"/>
              </w:rPr>
              <w:t>бесед</w:t>
            </w:r>
            <w:r w:rsidRPr="00EE19B2">
              <w:rPr>
                <w:spacing w:val="23"/>
                <w:lang w:val="ru-RU"/>
              </w:rPr>
              <w:t xml:space="preserve"> </w:t>
            </w:r>
            <w:r w:rsidRPr="00EE19B2">
              <w:rPr>
                <w:lang w:val="ru-RU"/>
              </w:rPr>
              <w:t>в</w:t>
            </w:r>
            <w:r w:rsidRPr="00EE19B2">
              <w:rPr>
                <w:spacing w:val="21"/>
                <w:lang w:val="ru-RU"/>
              </w:rPr>
              <w:t xml:space="preserve"> </w:t>
            </w:r>
            <w:r w:rsidRPr="00EE19B2">
              <w:rPr>
                <w:lang w:val="ru-RU"/>
              </w:rPr>
              <w:t>классах</w:t>
            </w:r>
            <w:r w:rsidRPr="00EE19B2">
              <w:rPr>
                <w:spacing w:val="23"/>
                <w:lang w:val="ru-RU"/>
              </w:rPr>
              <w:t xml:space="preserve"> </w:t>
            </w:r>
            <w:r w:rsidRPr="00EE19B2">
              <w:rPr>
                <w:lang w:val="ru-RU"/>
              </w:rPr>
              <w:t>о</w:t>
            </w:r>
            <w:r w:rsidRPr="00EE19B2">
              <w:rPr>
                <w:spacing w:val="22"/>
                <w:lang w:val="ru-RU"/>
              </w:rPr>
              <w:t xml:space="preserve"> </w:t>
            </w:r>
            <w:r w:rsidRPr="00EE19B2">
              <w:rPr>
                <w:lang w:val="ru-RU"/>
              </w:rPr>
              <w:t>режиме</w:t>
            </w:r>
            <w:r w:rsidRPr="00EE19B2">
              <w:rPr>
                <w:spacing w:val="23"/>
                <w:lang w:val="ru-RU"/>
              </w:rPr>
              <w:t xml:space="preserve"> </w:t>
            </w:r>
            <w:r w:rsidRPr="00EE19B2">
              <w:rPr>
                <w:lang w:val="ru-RU"/>
              </w:rPr>
              <w:t>дня,</w:t>
            </w:r>
            <w:r w:rsidRPr="00EE19B2">
              <w:rPr>
                <w:spacing w:val="23"/>
                <w:lang w:val="ru-RU"/>
              </w:rPr>
              <w:t xml:space="preserve"> </w:t>
            </w:r>
            <w:r w:rsidRPr="00EE19B2">
              <w:rPr>
                <w:lang w:val="ru-RU"/>
              </w:rPr>
              <w:t>правильном</w:t>
            </w:r>
            <w:r w:rsidRPr="00EE19B2">
              <w:rPr>
                <w:spacing w:val="21"/>
                <w:lang w:val="ru-RU"/>
              </w:rPr>
              <w:t xml:space="preserve"> </w:t>
            </w:r>
            <w:r w:rsidRPr="00EE19B2">
              <w:rPr>
                <w:lang w:val="ru-RU"/>
              </w:rPr>
              <w:t>питании,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здоровом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образе жизни, значении спорта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в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жизни;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-организация</w:t>
            </w:r>
            <w:r w:rsidRPr="00EE19B2">
              <w:rPr>
                <w:spacing w:val="39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наглядной</w:t>
            </w:r>
            <w:r w:rsidRPr="00EE19B2">
              <w:rPr>
                <w:spacing w:val="36"/>
                <w:lang w:val="ru-RU"/>
              </w:rPr>
              <w:t xml:space="preserve"> </w:t>
            </w:r>
            <w:r w:rsidRPr="00EE19B2">
              <w:rPr>
                <w:lang w:val="ru-RU"/>
              </w:rPr>
              <w:t>агитации</w:t>
            </w:r>
            <w:r w:rsidRPr="00EE19B2">
              <w:rPr>
                <w:spacing w:val="39"/>
                <w:lang w:val="ru-RU"/>
              </w:rPr>
              <w:t xml:space="preserve"> </w:t>
            </w:r>
            <w:r w:rsidRPr="00EE19B2">
              <w:rPr>
                <w:lang w:val="ru-RU"/>
              </w:rPr>
              <w:t>на</w:t>
            </w:r>
            <w:r w:rsidRPr="00EE19B2">
              <w:rPr>
                <w:spacing w:val="37"/>
                <w:lang w:val="ru-RU"/>
              </w:rPr>
              <w:t xml:space="preserve"> </w:t>
            </w:r>
            <w:r w:rsidRPr="00EE19B2">
              <w:rPr>
                <w:lang w:val="ru-RU"/>
              </w:rPr>
              <w:t>стендах</w:t>
            </w:r>
            <w:r w:rsidRPr="00EE19B2">
              <w:rPr>
                <w:spacing w:val="40"/>
                <w:lang w:val="ru-RU"/>
              </w:rPr>
              <w:t xml:space="preserve"> </w:t>
            </w:r>
            <w:r w:rsidRPr="00EE19B2">
              <w:rPr>
                <w:lang w:val="ru-RU"/>
              </w:rPr>
              <w:t>школы,</w:t>
            </w:r>
            <w:r w:rsidRPr="00EE19B2">
              <w:rPr>
                <w:spacing w:val="40"/>
                <w:lang w:val="ru-RU"/>
              </w:rPr>
              <w:t xml:space="preserve"> </w:t>
            </w:r>
            <w:r w:rsidRPr="00EE19B2">
              <w:rPr>
                <w:lang w:val="ru-RU"/>
              </w:rPr>
              <w:t>разработка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памяток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и буклетов;</w:t>
            </w:r>
          </w:p>
          <w:p w:rsidR="00EE19B2" w:rsidRPr="00EE19B2" w:rsidRDefault="00EE19B2" w:rsidP="005A576B">
            <w:pPr>
              <w:pStyle w:val="TableParagraph"/>
              <w:tabs>
                <w:tab w:val="left" w:pos="2263"/>
                <w:tab w:val="left" w:pos="3312"/>
                <w:tab w:val="left" w:pos="4377"/>
                <w:tab w:val="left" w:pos="4804"/>
              </w:tabs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-профилактические</w:t>
            </w:r>
            <w:r w:rsidRPr="00EE19B2">
              <w:rPr>
                <w:lang w:val="ru-RU"/>
              </w:rPr>
              <w:tab/>
              <w:t>беседы,</w:t>
            </w:r>
            <w:r w:rsidRPr="00EE19B2">
              <w:rPr>
                <w:lang w:val="ru-RU"/>
              </w:rPr>
              <w:tab/>
              <w:t>встречи</w:t>
            </w:r>
            <w:r w:rsidRPr="00EE19B2">
              <w:rPr>
                <w:lang w:val="ru-RU"/>
              </w:rPr>
              <w:tab/>
              <w:t>с</w:t>
            </w:r>
            <w:r w:rsidRPr="00EE19B2">
              <w:rPr>
                <w:lang w:val="ru-RU"/>
              </w:rPr>
              <w:tab/>
            </w:r>
            <w:r w:rsidRPr="00EE19B2">
              <w:rPr>
                <w:spacing w:val="-1"/>
                <w:lang w:val="ru-RU"/>
              </w:rPr>
              <w:t>представителями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медицинских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учреждений;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-рейды:</w:t>
            </w:r>
            <w:r w:rsidRPr="00EE19B2">
              <w:rPr>
                <w:spacing w:val="-1"/>
                <w:lang w:val="ru-RU"/>
              </w:rPr>
              <w:t xml:space="preserve"> </w:t>
            </w:r>
            <w:r w:rsidRPr="00EE19B2">
              <w:rPr>
                <w:lang w:val="ru-RU"/>
              </w:rPr>
              <w:t>«Чистый</w:t>
            </w:r>
            <w:r w:rsidRPr="00EE19B2">
              <w:rPr>
                <w:spacing w:val="-4"/>
                <w:lang w:val="ru-RU"/>
              </w:rPr>
              <w:t xml:space="preserve"> </w:t>
            </w:r>
            <w:r w:rsidRPr="00EE19B2">
              <w:rPr>
                <w:lang w:val="ru-RU"/>
              </w:rPr>
              <w:t>класс»;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«Внешний</w:t>
            </w:r>
            <w:r w:rsidRPr="00EE19B2">
              <w:rPr>
                <w:spacing w:val="-3"/>
                <w:lang w:val="ru-RU"/>
              </w:rPr>
              <w:t xml:space="preserve"> </w:t>
            </w:r>
            <w:r w:rsidRPr="00EE19B2">
              <w:rPr>
                <w:lang w:val="ru-RU"/>
              </w:rPr>
              <w:t>вид»;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lang w:val="ru-RU"/>
              </w:rPr>
            </w:pPr>
            <w:r w:rsidRPr="00EE19B2">
              <w:rPr>
                <w:lang w:val="ru-RU"/>
              </w:rPr>
              <w:t>-участие</w:t>
            </w:r>
            <w:r w:rsidRPr="00EE19B2">
              <w:rPr>
                <w:spacing w:val="52"/>
                <w:lang w:val="ru-RU"/>
              </w:rPr>
              <w:t xml:space="preserve"> </w:t>
            </w:r>
            <w:r w:rsidRPr="00EE19B2">
              <w:rPr>
                <w:lang w:val="ru-RU"/>
              </w:rPr>
              <w:t>в</w:t>
            </w:r>
            <w:r w:rsidRPr="00EE19B2">
              <w:rPr>
                <w:spacing w:val="53"/>
                <w:lang w:val="ru-RU"/>
              </w:rPr>
              <w:t xml:space="preserve"> </w:t>
            </w:r>
            <w:r w:rsidRPr="00EE19B2">
              <w:rPr>
                <w:lang w:val="ru-RU"/>
              </w:rPr>
              <w:t>конкурсах:</w:t>
            </w:r>
            <w:r w:rsidRPr="00EE19B2">
              <w:rPr>
                <w:spacing w:val="52"/>
                <w:lang w:val="ru-RU"/>
              </w:rPr>
              <w:t xml:space="preserve"> </w:t>
            </w:r>
            <w:r w:rsidRPr="00EE19B2">
              <w:rPr>
                <w:lang w:val="ru-RU"/>
              </w:rPr>
              <w:t>«Веселые</w:t>
            </w:r>
            <w:r w:rsidRPr="00EE19B2">
              <w:rPr>
                <w:spacing w:val="52"/>
                <w:lang w:val="ru-RU"/>
              </w:rPr>
              <w:t xml:space="preserve"> </w:t>
            </w:r>
            <w:r w:rsidRPr="00EE19B2">
              <w:rPr>
                <w:lang w:val="ru-RU"/>
              </w:rPr>
              <w:t>старты»;</w:t>
            </w:r>
            <w:r w:rsidRPr="00EE19B2">
              <w:rPr>
                <w:spacing w:val="55"/>
                <w:lang w:val="ru-RU"/>
              </w:rPr>
              <w:t xml:space="preserve"> </w:t>
            </w:r>
            <w:r w:rsidRPr="00EE19B2">
              <w:rPr>
                <w:lang w:val="ru-RU"/>
              </w:rPr>
              <w:t>«Папа,</w:t>
            </w:r>
            <w:r w:rsidRPr="00EE19B2">
              <w:rPr>
                <w:spacing w:val="51"/>
                <w:lang w:val="ru-RU"/>
              </w:rPr>
              <w:t xml:space="preserve"> </w:t>
            </w:r>
            <w:r w:rsidRPr="00EE19B2">
              <w:rPr>
                <w:lang w:val="ru-RU"/>
              </w:rPr>
              <w:t>мама,</w:t>
            </w:r>
            <w:r w:rsidRPr="00EE19B2">
              <w:rPr>
                <w:spacing w:val="52"/>
                <w:lang w:val="ru-RU"/>
              </w:rPr>
              <w:t xml:space="preserve"> </w:t>
            </w:r>
            <w:r w:rsidRPr="00EE19B2">
              <w:rPr>
                <w:lang w:val="ru-RU"/>
              </w:rPr>
              <w:t>я</w:t>
            </w:r>
            <w:r w:rsidRPr="00EE19B2">
              <w:rPr>
                <w:spacing w:val="1"/>
                <w:lang w:val="ru-RU"/>
              </w:rPr>
              <w:t xml:space="preserve"> </w:t>
            </w:r>
            <w:r w:rsidRPr="00EE19B2">
              <w:rPr>
                <w:lang w:val="ru-RU"/>
              </w:rPr>
              <w:t>-</w:t>
            </w:r>
            <w:r w:rsidRPr="00EE19B2">
              <w:rPr>
                <w:spacing w:val="-52"/>
                <w:lang w:val="ru-RU"/>
              </w:rPr>
              <w:t xml:space="preserve"> </w:t>
            </w:r>
            <w:r w:rsidRPr="00EE19B2">
              <w:rPr>
                <w:lang w:val="ru-RU"/>
              </w:rPr>
              <w:t>спортивная</w:t>
            </w:r>
            <w:r w:rsidRPr="00EE19B2">
              <w:rPr>
                <w:spacing w:val="-2"/>
                <w:lang w:val="ru-RU"/>
              </w:rPr>
              <w:t xml:space="preserve"> </w:t>
            </w:r>
            <w:r w:rsidRPr="00EE19B2">
              <w:rPr>
                <w:lang w:val="ru-RU"/>
              </w:rPr>
              <w:t>семья»;</w:t>
            </w:r>
            <w:r w:rsidRPr="00EE19B2">
              <w:rPr>
                <w:spacing w:val="3"/>
                <w:lang w:val="ru-RU"/>
              </w:rPr>
              <w:t xml:space="preserve"> </w:t>
            </w:r>
            <w:r w:rsidRPr="00EE19B2">
              <w:rPr>
                <w:lang w:val="ru-RU"/>
              </w:rPr>
              <w:t>«Старты надежд»</w:t>
            </w:r>
          </w:p>
          <w:p w:rsidR="00EE19B2" w:rsidRDefault="00EE19B2" w:rsidP="005A576B">
            <w:pPr>
              <w:pStyle w:val="TableParagraph"/>
              <w:ind w:left="164" w:right="124"/>
              <w:rPr>
                <w:sz w:val="24"/>
              </w:rPr>
            </w:pPr>
            <w:r>
              <w:rPr>
                <w:sz w:val="24"/>
              </w:rPr>
              <w:t>-экскурсии</w:t>
            </w:r>
          </w:p>
        </w:tc>
      </w:tr>
      <w:tr w:rsidR="00EE19B2" w:rsidTr="00FC10C6">
        <w:trPr>
          <w:trHeight w:val="1669"/>
        </w:trPr>
        <w:tc>
          <w:tcPr>
            <w:tcW w:w="3085" w:type="dxa"/>
          </w:tcPr>
          <w:p w:rsidR="00EE19B2" w:rsidRPr="00EE19B2" w:rsidRDefault="00EE19B2" w:rsidP="00FC10C6">
            <w:pPr>
              <w:pStyle w:val="TableParagraph"/>
              <w:ind w:left="141" w:right="108" w:firstLine="131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Реализация системы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двигательной</w:t>
            </w:r>
            <w:r w:rsidR="00FC10C6"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активности учащихся,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как компонента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воспитательной работы</w:t>
            </w:r>
            <w:r w:rsidRPr="00EE19B2">
              <w:rPr>
                <w:spacing w:val="-5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школы</w:t>
            </w:r>
          </w:p>
        </w:tc>
        <w:tc>
          <w:tcPr>
            <w:tcW w:w="7121" w:type="dxa"/>
          </w:tcPr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-организация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динамических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пауз,</w:t>
            </w:r>
            <w:r w:rsidRPr="00EE19B2">
              <w:rPr>
                <w:spacing w:val="6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как вовремя уроков, так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вне;</w:t>
            </w:r>
          </w:p>
          <w:p w:rsidR="00EE19B2" w:rsidRPr="00EE19B2" w:rsidRDefault="00EE19B2" w:rsidP="005A576B">
            <w:pPr>
              <w:pStyle w:val="TableParagraph"/>
              <w:tabs>
                <w:tab w:val="left" w:pos="2356"/>
                <w:tab w:val="left" w:pos="3064"/>
              </w:tabs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-подвижные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игры</w:t>
            </w:r>
            <w:r w:rsidRPr="00EE19B2">
              <w:rPr>
                <w:sz w:val="24"/>
                <w:lang w:val="ru-RU"/>
              </w:rPr>
              <w:tab/>
              <w:t>на</w:t>
            </w:r>
            <w:r w:rsidRPr="00EE19B2">
              <w:rPr>
                <w:sz w:val="24"/>
                <w:lang w:val="ru-RU"/>
              </w:rPr>
              <w:tab/>
              <w:t>перемене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</w:t>
            </w:r>
            <w:r w:rsidRPr="00EE19B2">
              <w:rPr>
                <w:spacing w:val="-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начальной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школе;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-спортивный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час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группе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продленного</w:t>
            </w:r>
            <w:r w:rsidRPr="00EE19B2">
              <w:rPr>
                <w:spacing w:val="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дня;</w:t>
            </w:r>
          </w:p>
          <w:p w:rsidR="00EE19B2" w:rsidRDefault="00EE19B2" w:rsidP="005A576B">
            <w:pPr>
              <w:pStyle w:val="TableParagraph"/>
              <w:ind w:left="164" w:right="124"/>
              <w:rPr>
                <w:sz w:val="24"/>
              </w:rPr>
            </w:pPr>
            <w:r>
              <w:rPr>
                <w:sz w:val="24"/>
              </w:rPr>
              <w:t>-уроки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r w:rsidR="00015FE7">
              <w:rPr>
                <w:sz w:val="24"/>
                <w:lang w:val="ru-RU"/>
              </w:rPr>
              <w:t xml:space="preserve">ической </w:t>
            </w:r>
            <w:r>
              <w:rPr>
                <w:sz w:val="24"/>
              </w:rPr>
              <w:t>культуры</w:t>
            </w:r>
          </w:p>
        </w:tc>
      </w:tr>
      <w:tr w:rsidR="00015FE7" w:rsidTr="00FC10C6">
        <w:trPr>
          <w:trHeight w:val="2260"/>
        </w:trPr>
        <w:tc>
          <w:tcPr>
            <w:tcW w:w="3085" w:type="dxa"/>
          </w:tcPr>
          <w:p w:rsidR="00015FE7" w:rsidRDefault="00015FE7" w:rsidP="00FC10C6">
            <w:pPr>
              <w:pStyle w:val="TableParagraph"/>
              <w:ind w:left="141" w:right="108" w:firstLine="1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(здорового)</w:t>
            </w:r>
            <w:r w:rsidR="00FC10C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7121" w:type="dxa"/>
          </w:tcPr>
          <w:p w:rsidR="00015FE7" w:rsidRPr="00EE19B2" w:rsidRDefault="00015FE7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-проведение</w:t>
            </w:r>
            <w:r w:rsidRPr="00EE19B2">
              <w:rPr>
                <w:spacing w:val="-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внеклассных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мероприятий,</w:t>
            </w:r>
            <w:r w:rsidRPr="00EE19B2">
              <w:rPr>
                <w:spacing w:val="-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лекториев,</w:t>
            </w:r>
            <w:r w:rsidRPr="00EE19B2">
              <w:rPr>
                <w:spacing w:val="-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акций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формированию правильного (здорового)питания</w:t>
            </w:r>
          </w:p>
          <w:p w:rsidR="00015FE7" w:rsidRPr="00EE19B2" w:rsidRDefault="00015FE7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-реализация</w:t>
            </w:r>
            <w:r w:rsidRPr="00EE19B2">
              <w:rPr>
                <w:spacing w:val="2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мероприятий</w:t>
            </w:r>
            <w:r w:rsidRPr="00EE19B2">
              <w:rPr>
                <w:spacing w:val="2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</w:t>
            </w:r>
            <w:r w:rsidRPr="00EE19B2">
              <w:rPr>
                <w:spacing w:val="2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рамках</w:t>
            </w:r>
            <w:r w:rsidRPr="00EE19B2">
              <w:rPr>
                <w:spacing w:val="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курса «Разговор</w:t>
            </w:r>
            <w:r w:rsidRPr="00EE19B2">
              <w:rPr>
                <w:spacing w:val="-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правильном</w:t>
            </w:r>
            <w:r w:rsidRPr="00EE19B2">
              <w:rPr>
                <w:spacing w:val="-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питании»</w:t>
            </w:r>
          </w:p>
          <w:p w:rsidR="00015FE7" w:rsidRPr="00EE19B2" w:rsidRDefault="00015FE7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-контроль</w:t>
            </w:r>
            <w:r w:rsidRPr="00EE19B2">
              <w:rPr>
                <w:spacing w:val="5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за</w:t>
            </w:r>
            <w:r w:rsidRPr="00EE19B2">
              <w:rPr>
                <w:spacing w:val="4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качеством</w:t>
            </w:r>
            <w:r w:rsidRPr="00EE19B2">
              <w:rPr>
                <w:spacing w:val="4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питания</w:t>
            </w:r>
            <w:r w:rsidRPr="00EE19B2">
              <w:rPr>
                <w:spacing w:val="5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питьевым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режимом;</w:t>
            </w:r>
          </w:p>
          <w:p w:rsidR="00015FE7" w:rsidRPr="00EE19B2" w:rsidRDefault="00015FE7" w:rsidP="005A576B">
            <w:pPr>
              <w:pStyle w:val="TableParagraph"/>
              <w:tabs>
                <w:tab w:val="left" w:pos="2231"/>
              </w:tabs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-проведение родительских собраний 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консультаций 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необходимости</w:t>
            </w:r>
            <w:r w:rsidRPr="00EE19B2">
              <w:rPr>
                <w:sz w:val="24"/>
                <w:lang w:val="ru-RU"/>
              </w:rPr>
              <w:tab/>
            </w:r>
            <w:r w:rsidRPr="00EE19B2">
              <w:rPr>
                <w:spacing w:val="-1"/>
                <w:sz w:val="24"/>
                <w:lang w:val="ru-RU"/>
              </w:rPr>
              <w:t xml:space="preserve">правильного </w:t>
            </w:r>
            <w:r w:rsidRPr="00EE19B2">
              <w:rPr>
                <w:sz w:val="24"/>
                <w:lang w:val="ru-RU"/>
              </w:rPr>
              <w:t>рационального питания</w:t>
            </w:r>
            <w:r w:rsidRPr="00EE19B2">
              <w:rPr>
                <w:spacing w:val="-5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школьника</w:t>
            </w:r>
          </w:p>
        </w:tc>
      </w:tr>
      <w:tr w:rsidR="00EE19B2" w:rsidTr="00FC10C6">
        <w:trPr>
          <w:trHeight w:val="3260"/>
        </w:trPr>
        <w:tc>
          <w:tcPr>
            <w:tcW w:w="3085" w:type="dxa"/>
          </w:tcPr>
          <w:p w:rsidR="00EE19B2" w:rsidRPr="00EE19B2" w:rsidRDefault="00EE19B2" w:rsidP="00FC10C6">
            <w:pPr>
              <w:pStyle w:val="TableParagraph"/>
              <w:ind w:left="141" w:right="108" w:firstLine="131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Организация работы по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профилактике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="00FC10C6">
              <w:rPr>
                <w:spacing w:val="1"/>
                <w:sz w:val="24"/>
                <w:lang w:val="ru-RU"/>
              </w:rPr>
              <w:t>у</w:t>
            </w:r>
            <w:r w:rsidRPr="00EE19B2">
              <w:rPr>
                <w:sz w:val="24"/>
                <w:lang w:val="ru-RU"/>
              </w:rPr>
              <w:t>потребления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ПАВ</w:t>
            </w:r>
          </w:p>
        </w:tc>
        <w:tc>
          <w:tcPr>
            <w:tcW w:w="7121" w:type="dxa"/>
          </w:tcPr>
          <w:p w:rsidR="00EE19B2" w:rsidRPr="00EE19B2" w:rsidRDefault="00EE19B2" w:rsidP="005A576B">
            <w:pPr>
              <w:pStyle w:val="TableParagraph"/>
              <w:ind w:left="164" w:right="124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-тематические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классные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часы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 xml:space="preserve">направленные  </w:t>
            </w:r>
            <w:r w:rsidRPr="00EE19B2">
              <w:rPr>
                <w:spacing w:val="2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формирование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ответственного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отношения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к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состоянию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своего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здоровья,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профилактику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развития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вредных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привычек,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различных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форм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асоциального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поведения,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оказывающих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отрицательное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воздействие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на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здоровье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человека;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-регулярное проведение профилактических мероприятий,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лекций,встреч с</w:t>
            </w:r>
            <w:r w:rsidRPr="00EE19B2">
              <w:rPr>
                <w:spacing w:val="-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медицинскими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работниками,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rFonts w:ascii="Calibri" w:hAnsi="Calibri"/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сотрудниками</w:t>
            </w:r>
            <w:r w:rsidRPr="00EE19B2">
              <w:rPr>
                <w:spacing w:val="4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правоохранительныхорганов,</w:t>
            </w:r>
            <w:r w:rsidRPr="00EE19B2">
              <w:rPr>
                <w:spacing w:val="-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детскими</w:t>
            </w:r>
            <w:r w:rsidRPr="00EE19B2">
              <w:rPr>
                <w:spacing w:val="-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подростковыми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психологами</w:t>
            </w:r>
            <w:r w:rsidRPr="00EE19B2">
              <w:rPr>
                <w:rFonts w:ascii="Calibri" w:hAnsi="Calibri"/>
                <w:sz w:val="24"/>
                <w:lang w:val="ru-RU"/>
              </w:rPr>
              <w:t>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-проведение</w:t>
            </w:r>
            <w:r w:rsidRPr="00EE19B2">
              <w:rPr>
                <w:spacing w:val="-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дней</w:t>
            </w:r>
            <w:r w:rsidRPr="00EE19B2">
              <w:rPr>
                <w:spacing w:val="-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здоровья;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-контроль</w:t>
            </w:r>
            <w:r w:rsidRPr="00EE19B2">
              <w:rPr>
                <w:spacing w:val="3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за</w:t>
            </w:r>
            <w:r w:rsidRPr="00EE19B2">
              <w:rPr>
                <w:spacing w:val="3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условиями</w:t>
            </w:r>
            <w:r w:rsidRPr="00EE19B2">
              <w:rPr>
                <w:spacing w:val="38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проживанияи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воспитания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в</w:t>
            </w:r>
            <w:r w:rsidRPr="00EE19B2">
              <w:rPr>
                <w:spacing w:val="-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семьях</w:t>
            </w:r>
          </w:p>
          <w:p w:rsidR="00EE19B2" w:rsidRDefault="00EE19B2" w:rsidP="005A576B">
            <w:pPr>
              <w:pStyle w:val="TableParagraph"/>
              <w:ind w:left="164" w:right="12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EE19B2" w:rsidTr="00FC10C6">
        <w:trPr>
          <w:trHeight w:val="3031"/>
        </w:trPr>
        <w:tc>
          <w:tcPr>
            <w:tcW w:w="3085" w:type="dxa"/>
          </w:tcPr>
          <w:p w:rsidR="00EE19B2" w:rsidRPr="00EE19B2" w:rsidRDefault="00EE19B2" w:rsidP="00FC10C6">
            <w:pPr>
              <w:pStyle w:val="TableParagraph"/>
              <w:ind w:left="141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lastRenderedPageBreak/>
              <w:t>Просветительская</w:t>
            </w:r>
            <w:r w:rsidRPr="00EE19B2">
              <w:rPr>
                <w:spacing w:val="-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работа</w:t>
            </w:r>
            <w:r w:rsidRPr="00EE19B2">
              <w:rPr>
                <w:spacing w:val="-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родителями</w:t>
            </w:r>
            <w:r w:rsidR="00FC10C6"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(законными</w:t>
            </w:r>
          </w:p>
          <w:p w:rsidR="00EE19B2" w:rsidRPr="00EE19B2" w:rsidRDefault="00EE19B2" w:rsidP="00FC10C6">
            <w:pPr>
              <w:pStyle w:val="TableParagraph"/>
              <w:jc w:val="both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представителями</w:t>
            </w:r>
            <w:r w:rsidR="00FC10C6">
              <w:rPr>
                <w:sz w:val="24"/>
                <w:lang w:val="ru-RU"/>
              </w:rPr>
              <w:t>)</w:t>
            </w:r>
          </w:p>
        </w:tc>
        <w:tc>
          <w:tcPr>
            <w:tcW w:w="7121" w:type="dxa"/>
          </w:tcPr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-проведение</w:t>
            </w:r>
            <w:r w:rsidRPr="00EE19B2">
              <w:rPr>
                <w:spacing w:val="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родительских</w:t>
            </w:r>
            <w:r w:rsidRPr="00EE19B2">
              <w:rPr>
                <w:spacing w:val="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собранийи</w:t>
            </w:r>
            <w:r w:rsidRPr="00EE19B2">
              <w:rPr>
                <w:spacing w:val="-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педагогических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лекториев: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rFonts w:ascii="Calibri" w:hAnsi="Calibri"/>
                <w:sz w:val="24"/>
                <w:lang w:val="ru-RU"/>
              </w:rPr>
              <w:t>«</w:t>
            </w:r>
            <w:r w:rsidRPr="00EE19B2">
              <w:rPr>
                <w:sz w:val="24"/>
                <w:lang w:val="ru-RU"/>
              </w:rPr>
              <w:t>Распорядок</w:t>
            </w:r>
            <w:r w:rsidRPr="00EE19B2">
              <w:rPr>
                <w:spacing w:val="5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дня</w:t>
            </w:r>
            <w:r w:rsidRPr="00EE19B2">
              <w:rPr>
                <w:spacing w:val="4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и</w:t>
            </w:r>
            <w:r w:rsidRPr="00EE19B2">
              <w:rPr>
                <w:spacing w:val="4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двигательный</w:t>
            </w:r>
            <w:r w:rsidRPr="00EE19B2">
              <w:rPr>
                <w:spacing w:val="4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режимшкольника»;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rFonts w:ascii="Calibri" w:hAnsi="Calibri"/>
                <w:spacing w:val="-1"/>
                <w:sz w:val="24"/>
                <w:lang w:val="ru-RU"/>
              </w:rPr>
              <w:t>«</w:t>
            </w:r>
            <w:r w:rsidRPr="00EE19B2">
              <w:rPr>
                <w:spacing w:val="-1"/>
                <w:sz w:val="24"/>
                <w:lang w:val="ru-RU"/>
              </w:rPr>
              <w:t>Личная</w:t>
            </w:r>
            <w:r w:rsidRPr="00EE19B2">
              <w:rPr>
                <w:spacing w:val="-1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гигиена</w:t>
            </w:r>
            <w:r w:rsidRPr="00EE19B2">
              <w:rPr>
                <w:spacing w:val="-13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школьника»;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«Воспитание</w:t>
            </w:r>
            <w:r w:rsidRPr="00EE19B2">
              <w:rPr>
                <w:spacing w:val="-4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правильной</w:t>
            </w:r>
            <w:r w:rsidRPr="00EE19B2">
              <w:rPr>
                <w:spacing w:val="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осанки</w:t>
            </w:r>
            <w:r w:rsidRPr="00EE19B2">
              <w:rPr>
                <w:spacing w:val="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</w:t>
            </w:r>
            <w:r w:rsidRPr="00EE19B2">
              <w:rPr>
                <w:spacing w:val="-15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детей»;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«Организация правильного питания</w:t>
            </w:r>
            <w:r w:rsidR="005A576B">
              <w:rPr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ребенка в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семье»;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«Семейная</w:t>
            </w:r>
            <w:r w:rsidRPr="00EE19B2">
              <w:rPr>
                <w:spacing w:val="-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профилактика</w:t>
            </w:r>
            <w:r w:rsidRPr="00EE19B2">
              <w:rPr>
                <w:spacing w:val="-10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проявления</w:t>
            </w:r>
            <w:r w:rsidRPr="00EE19B2">
              <w:rPr>
                <w:spacing w:val="-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негативных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привычек»;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«Как</w:t>
            </w:r>
            <w:r w:rsidRPr="00EE19B2">
              <w:rPr>
                <w:spacing w:val="-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преодолеть</w:t>
            </w:r>
            <w:r w:rsidRPr="00EE19B2">
              <w:rPr>
                <w:spacing w:val="-6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страхи»;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rFonts w:ascii="Calibri" w:hAnsi="Calibri"/>
                <w:sz w:val="24"/>
                <w:lang w:val="ru-RU"/>
              </w:rPr>
            </w:pPr>
            <w:r w:rsidRPr="00EE19B2">
              <w:rPr>
                <w:spacing w:val="-1"/>
                <w:sz w:val="24"/>
                <w:lang w:val="ru-RU"/>
              </w:rPr>
              <w:t>«Профилактика</w:t>
            </w:r>
            <w:r w:rsidRPr="00EE19B2">
              <w:rPr>
                <w:spacing w:val="-9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употребления</w:t>
            </w:r>
            <w:r w:rsidRPr="00EE19B2">
              <w:rPr>
                <w:spacing w:val="-12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ПАВ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несовершеннолетними</w:t>
            </w:r>
            <w:r w:rsidRPr="00EE19B2">
              <w:rPr>
                <w:rFonts w:ascii="Calibri" w:hAnsi="Calibri"/>
                <w:sz w:val="24"/>
                <w:lang w:val="ru-RU"/>
              </w:rPr>
              <w:t>»;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rFonts w:ascii="Calibri" w:hAnsi="Calibri"/>
                <w:sz w:val="24"/>
                <w:lang w:val="ru-RU"/>
              </w:rPr>
            </w:pPr>
            <w:r w:rsidRPr="00EE19B2">
              <w:rPr>
                <w:spacing w:val="-2"/>
                <w:sz w:val="24"/>
                <w:lang w:val="ru-RU"/>
              </w:rPr>
              <w:t>-индивидуальные</w:t>
            </w:r>
            <w:r w:rsidRPr="00EE19B2">
              <w:rPr>
                <w:spacing w:val="-11"/>
                <w:sz w:val="24"/>
                <w:lang w:val="ru-RU"/>
              </w:rPr>
              <w:t xml:space="preserve"> </w:t>
            </w:r>
            <w:r w:rsidRPr="00EE19B2">
              <w:rPr>
                <w:spacing w:val="-1"/>
                <w:sz w:val="24"/>
                <w:lang w:val="ru-RU"/>
              </w:rPr>
              <w:t>консультации</w:t>
            </w:r>
            <w:r w:rsidRPr="00EE19B2">
              <w:rPr>
                <w:rFonts w:ascii="Calibri" w:hAnsi="Calibri"/>
                <w:spacing w:val="-1"/>
                <w:sz w:val="24"/>
                <w:lang w:val="ru-RU"/>
              </w:rPr>
              <w:t>;</w:t>
            </w:r>
          </w:p>
          <w:p w:rsidR="00EE19B2" w:rsidRPr="00EE19B2" w:rsidRDefault="00EE19B2" w:rsidP="005A576B">
            <w:pPr>
              <w:pStyle w:val="TableParagraph"/>
              <w:ind w:left="164" w:right="124"/>
              <w:rPr>
                <w:sz w:val="24"/>
                <w:lang w:val="ru-RU"/>
              </w:rPr>
            </w:pPr>
            <w:r w:rsidRPr="00EE19B2">
              <w:rPr>
                <w:sz w:val="24"/>
                <w:lang w:val="ru-RU"/>
              </w:rPr>
              <w:t>-организация совместной работы педагогов и родителей по</w:t>
            </w:r>
            <w:r w:rsidRPr="00EE19B2">
              <w:rPr>
                <w:spacing w:val="-57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проведению спортивных соревнований, дней здоровья,</w:t>
            </w:r>
            <w:r w:rsidRPr="00EE19B2">
              <w:rPr>
                <w:spacing w:val="1"/>
                <w:sz w:val="24"/>
                <w:lang w:val="ru-RU"/>
              </w:rPr>
              <w:t xml:space="preserve"> </w:t>
            </w:r>
            <w:r w:rsidRPr="00EE19B2">
              <w:rPr>
                <w:sz w:val="24"/>
                <w:lang w:val="ru-RU"/>
              </w:rPr>
              <w:t>экскурсий</w:t>
            </w:r>
          </w:p>
        </w:tc>
      </w:tr>
    </w:tbl>
    <w:p w:rsidR="00EE19B2" w:rsidRDefault="00EE19B2" w:rsidP="005A576B">
      <w:pPr>
        <w:ind w:left="-709" w:right="-284" w:firstLine="567"/>
        <w:rPr>
          <w:sz w:val="24"/>
        </w:rPr>
      </w:pPr>
    </w:p>
    <w:p w:rsidR="00EE19B2" w:rsidRPr="00EE19B2" w:rsidRDefault="00EE19B2" w:rsidP="005A576B">
      <w:pPr>
        <w:ind w:left="142" w:right="-284" w:firstLine="567"/>
        <w:jc w:val="center"/>
        <w:rPr>
          <w:rFonts w:ascii="Times New Roman" w:hAnsi="Times New Roman" w:cs="Times New Roman"/>
          <w:b/>
          <w:sz w:val="24"/>
        </w:rPr>
      </w:pPr>
      <w:r w:rsidRPr="00EE19B2">
        <w:rPr>
          <w:rFonts w:ascii="Times New Roman" w:hAnsi="Times New Roman" w:cs="Times New Roman"/>
          <w:b/>
          <w:sz w:val="24"/>
        </w:rPr>
        <w:t>Функции работников школы направленные на сохранение и укрепление</w:t>
      </w:r>
      <w:r w:rsidRPr="00EE19B2">
        <w:rPr>
          <w:rFonts w:ascii="Times New Roman" w:hAnsi="Times New Roman" w:cs="Times New Roman"/>
          <w:b/>
          <w:spacing w:val="-58"/>
          <w:sz w:val="24"/>
        </w:rPr>
        <w:t xml:space="preserve"> </w:t>
      </w:r>
      <w:r w:rsidRPr="00EE19B2">
        <w:rPr>
          <w:rFonts w:ascii="Times New Roman" w:hAnsi="Times New Roman" w:cs="Times New Roman"/>
          <w:b/>
          <w:sz w:val="24"/>
        </w:rPr>
        <w:t>физического, психического и</w:t>
      </w:r>
      <w:r w:rsidRPr="00EE19B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EE19B2">
        <w:rPr>
          <w:rFonts w:ascii="Times New Roman" w:hAnsi="Times New Roman" w:cs="Times New Roman"/>
          <w:b/>
          <w:sz w:val="24"/>
        </w:rPr>
        <w:t>нравственного здоровья</w:t>
      </w: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8080"/>
      </w:tblGrid>
      <w:tr w:rsidR="00EE19B2" w:rsidTr="00FC10C6">
        <w:trPr>
          <w:trHeight w:val="270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4"/>
              </w:rPr>
            </w:pPr>
            <w:r>
              <w:rPr>
                <w:sz w:val="24"/>
              </w:rPr>
              <w:t>Персонал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jc w:val="center"/>
              <w:rPr>
                <w:sz w:val="24"/>
              </w:rPr>
            </w:pPr>
            <w:r w:rsidRPr="00CB382D">
              <w:rPr>
                <w:sz w:val="24"/>
              </w:rPr>
              <w:t>Функции</w:t>
            </w:r>
          </w:p>
        </w:tc>
      </w:tr>
      <w:tr w:rsidR="00EE19B2" w:rsidTr="00FC10C6">
        <w:trPr>
          <w:trHeight w:val="2776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внедрения</w:t>
            </w:r>
            <w:r w:rsidRPr="00CB382D">
              <w:rPr>
                <w:spacing w:val="1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во</w:t>
            </w:r>
            <w:r w:rsidRPr="00CB382D">
              <w:rPr>
                <w:spacing w:val="1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все</w:t>
            </w:r>
            <w:r w:rsidRPr="00CB382D">
              <w:rPr>
                <w:spacing w:val="1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предметные</w:t>
            </w:r>
            <w:r w:rsidRPr="00CB382D">
              <w:rPr>
                <w:spacing w:val="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области</w:t>
            </w:r>
            <w:r w:rsidRPr="00CB382D">
              <w:rPr>
                <w:spacing w:val="1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здоровьесозидающих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образовательных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технологий;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оптимизации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учебной</w:t>
            </w:r>
            <w:r w:rsidRPr="00CB382D">
              <w:rPr>
                <w:spacing w:val="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нагрузки;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pacing w:val="-1"/>
                <w:sz w:val="24"/>
                <w:lang w:val="ru-RU"/>
              </w:rPr>
              <w:t>-санитарно-гигиеническое</w:t>
            </w:r>
            <w:r w:rsidRPr="00CB382D">
              <w:rPr>
                <w:sz w:val="24"/>
                <w:lang w:val="ru-RU"/>
              </w:rPr>
              <w:t xml:space="preserve"> </w:t>
            </w:r>
            <w:r w:rsidRPr="00CB382D">
              <w:rPr>
                <w:spacing w:val="-1"/>
                <w:sz w:val="24"/>
                <w:lang w:val="ru-RU"/>
              </w:rPr>
              <w:t>обеспечение</w:t>
            </w:r>
            <w:r w:rsidRPr="00CB382D">
              <w:rPr>
                <w:spacing w:val="1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общей</w:t>
            </w:r>
            <w:r w:rsidRPr="00CB382D">
              <w:rPr>
                <w:spacing w:val="-1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инфраструктуры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общеобразовательного</w:t>
            </w:r>
            <w:r w:rsidRPr="00CB382D">
              <w:rPr>
                <w:spacing w:val="-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учреждения;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-6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оздоровительной</w:t>
            </w:r>
            <w:r w:rsidRPr="00CB382D">
              <w:rPr>
                <w:spacing w:val="5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инфраструктуры</w:t>
            </w:r>
            <w:r w:rsidRPr="00CB382D">
              <w:rPr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ОУ;</w:t>
            </w:r>
          </w:p>
          <w:p w:rsidR="00EE19B2" w:rsidRPr="00CB382D" w:rsidRDefault="00EE19B2" w:rsidP="00CB382D">
            <w:pPr>
              <w:pStyle w:val="TableParagraph"/>
              <w:tabs>
                <w:tab w:val="left" w:pos="1239"/>
                <w:tab w:val="left" w:pos="2309"/>
                <w:tab w:val="left" w:pos="2900"/>
                <w:tab w:val="left" w:pos="4138"/>
                <w:tab w:val="left" w:pos="5207"/>
                <w:tab w:val="left" w:pos="5552"/>
              </w:tabs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-создание</w:t>
            </w:r>
            <w:r w:rsidRPr="00CB382D">
              <w:rPr>
                <w:sz w:val="24"/>
                <w:lang w:val="ru-RU"/>
              </w:rPr>
              <w:tab/>
              <w:t>условий</w:t>
            </w:r>
            <w:r w:rsidRPr="00CB382D">
              <w:rPr>
                <w:sz w:val="24"/>
                <w:lang w:val="ru-RU"/>
              </w:rPr>
              <w:tab/>
              <w:t>для</w:t>
            </w:r>
            <w:r w:rsidRPr="00CB382D">
              <w:rPr>
                <w:sz w:val="24"/>
                <w:lang w:val="ru-RU"/>
              </w:rPr>
              <w:tab/>
              <w:t>здорового</w:t>
            </w:r>
            <w:r w:rsidRPr="00CB382D">
              <w:rPr>
                <w:sz w:val="24"/>
                <w:lang w:val="ru-RU"/>
              </w:rPr>
              <w:tab/>
              <w:t>питания</w:t>
            </w:r>
            <w:r w:rsidRPr="00CB382D">
              <w:rPr>
                <w:sz w:val="24"/>
                <w:lang w:val="ru-RU"/>
              </w:rPr>
              <w:tab/>
              <w:t>в</w:t>
            </w:r>
            <w:r w:rsidR="00FC10C6">
              <w:rPr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общеобразовательном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учреждении;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-социальная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защита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</w:t>
            </w:r>
            <w:r w:rsidRPr="00CB382D">
              <w:rPr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помощь</w:t>
            </w:r>
            <w:r w:rsidRPr="00CB382D">
              <w:rPr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укреплении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семейных</w:t>
            </w:r>
            <w:r w:rsidRPr="00CB382D">
              <w:rPr>
                <w:spacing w:val="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отношений;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</w:rPr>
            </w:pPr>
            <w:r w:rsidRPr="00CB382D">
              <w:rPr>
                <w:sz w:val="24"/>
              </w:rPr>
              <w:t>-организация</w:t>
            </w:r>
            <w:r w:rsidRPr="00CB382D">
              <w:rPr>
                <w:spacing w:val="-1"/>
                <w:sz w:val="24"/>
              </w:rPr>
              <w:t xml:space="preserve"> </w:t>
            </w:r>
            <w:r w:rsidRPr="00CB382D">
              <w:rPr>
                <w:sz w:val="24"/>
              </w:rPr>
              <w:t>мониторинга</w:t>
            </w:r>
            <w:r w:rsidRPr="00CB382D">
              <w:rPr>
                <w:spacing w:val="-2"/>
                <w:sz w:val="24"/>
              </w:rPr>
              <w:t xml:space="preserve"> </w:t>
            </w:r>
            <w:r w:rsidRPr="00CB382D">
              <w:rPr>
                <w:sz w:val="24"/>
              </w:rPr>
              <w:t>здоровья.</w:t>
            </w:r>
          </w:p>
        </w:tc>
      </w:tr>
      <w:tr w:rsidR="00EE19B2" w:rsidTr="00FC10C6">
        <w:trPr>
          <w:trHeight w:val="1931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воспитатель</w:t>
            </w:r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pacing w:val="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уровня</w:t>
            </w:r>
            <w:r w:rsidRPr="00CB382D">
              <w:rPr>
                <w:spacing w:val="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культуры</w:t>
            </w:r>
            <w:r w:rsidRPr="00CB382D">
              <w:rPr>
                <w:spacing w:val="1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здоровья</w:t>
            </w:r>
            <w:r w:rsidRPr="00CB382D">
              <w:rPr>
                <w:spacing w:val="1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учащихся</w:t>
            </w:r>
            <w:r w:rsidRPr="00CB382D">
              <w:rPr>
                <w:spacing w:val="1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посредством</w:t>
            </w:r>
            <w:r w:rsidRPr="00CB382D">
              <w:rPr>
                <w:spacing w:val="10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различных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моделей обучения и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воспитания;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pacing w:val="3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активности</w:t>
            </w:r>
            <w:r w:rsidRPr="00CB382D">
              <w:rPr>
                <w:spacing w:val="3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родителей</w:t>
            </w:r>
            <w:r w:rsidRPr="00CB382D">
              <w:rPr>
                <w:spacing w:val="3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</w:t>
            </w:r>
            <w:r w:rsidRPr="00CB382D">
              <w:rPr>
                <w:spacing w:val="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формировании</w:t>
            </w:r>
            <w:r w:rsidRPr="00CB382D">
              <w:rPr>
                <w:spacing w:val="3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здорового</w:t>
            </w:r>
            <w:r w:rsidRPr="00CB382D">
              <w:rPr>
                <w:spacing w:val="30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образа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жизни</w:t>
            </w:r>
            <w:r w:rsidRPr="00CB382D">
              <w:rPr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детей;</w:t>
            </w:r>
          </w:p>
          <w:p w:rsidR="00EE19B2" w:rsidRPr="00CB382D" w:rsidRDefault="00EE19B2" w:rsidP="00CB382D">
            <w:pPr>
              <w:pStyle w:val="TableParagraph"/>
              <w:tabs>
                <w:tab w:val="left" w:pos="3173"/>
                <w:tab w:val="left" w:pos="4962"/>
              </w:tabs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-разработка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рекомендаций</w:t>
            </w:r>
            <w:r w:rsidRPr="00CB382D">
              <w:rPr>
                <w:sz w:val="24"/>
                <w:lang w:val="ru-RU"/>
              </w:rPr>
              <w:tab/>
              <w:t>по</w:t>
            </w:r>
            <w:r w:rsidRPr="00CB382D">
              <w:rPr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построению</w:t>
            </w:r>
            <w:r w:rsidRPr="00CB382D">
              <w:rPr>
                <w:sz w:val="24"/>
                <w:lang w:val="ru-RU"/>
              </w:rPr>
              <w:tab/>
            </w:r>
            <w:r w:rsidRPr="00CB382D">
              <w:rPr>
                <w:spacing w:val="-2"/>
                <w:sz w:val="24"/>
                <w:lang w:val="ru-RU"/>
              </w:rPr>
              <w:t>индивидуальных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образовательных маршрутов;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квалификации в</w:t>
            </w:r>
            <w:r w:rsidRPr="00CB382D">
              <w:rPr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области</w:t>
            </w:r>
            <w:r w:rsidRPr="00CB382D">
              <w:rPr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здоровьесозидающей</w:t>
            </w:r>
            <w:r w:rsidRPr="00CB382D">
              <w:rPr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деятельности;</w:t>
            </w:r>
          </w:p>
        </w:tc>
      </w:tr>
      <w:tr w:rsidR="00EE19B2" w:rsidTr="00FC10C6">
        <w:trPr>
          <w:trHeight w:val="1108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3"/>
              </w:rPr>
            </w:pPr>
            <w:r>
              <w:rPr>
                <w:sz w:val="23"/>
              </w:rPr>
              <w:t>Педагог-психолог</w:t>
            </w:r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-профилактика</w:t>
            </w:r>
            <w:r w:rsidRPr="00CB382D">
              <w:rPr>
                <w:spacing w:val="-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эмоционального</w:t>
            </w:r>
            <w:r w:rsidRPr="00CB382D">
              <w:rPr>
                <w:spacing w:val="-6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неблагополучия</w:t>
            </w:r>
            <w:r w:rsidRPr="00CB382D">
              <w:rPr>
                <w:spacing w:val="-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детей</w:t>
            </w:r>
            <w:r w:rsidRPr="00CB382D">
              <w:rPr>
                <w:spacing w:val="-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</w:t>
            </w:r>
            <w:r w:rsidRPr="00CB382D">
              <w:rPr>
                <w:spacing w:val="-1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работников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школы;</w:t>
            </w:r>
          </w:p>
          <w:p w:rsidR="00EE19B2" w:rsidRPr="00CB382D" w:rsidRDefault="00FC10C6" w:rsidP="00FC10C6">
            <w:pPr>
              <w:pStyle w:val="TableParagraph"/>
              <w:tabs>
                <w:tab w:val="left" w:pos="145"/>
              </w:tabs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EE19B2" w:rsidRPr="00CB382D">
              <w:rPr>
                <w:sz w:val="24"/>
                <w:lang w:val="ru-RU"/>
              </w:rPr>
              <w:t>психологическая</w:t>
            </w:r>
            <w:r w:rsidR="00EE19B2" w:rsidRPr="00CB382D">
              <w:rPr>
                <w:spacing w:val="47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адаптация</w:t>
            </w:r>
            <w:r w:rsidR="00EE19B2" w:rsidRPr="00CB382D">
              <w:rPr>
                <w:spacing w:val="41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детей</w:t>
            </w:r>
            <w:r w:rsidR="00EE19B2" w:rsidRPr="00CB382D">
              <w:rPr>
                <w:spacing w:val="100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на</w:t>
            </w:r>
            <w:r w:rsidR="00EE19B2" w:rsidRPr="00CB382D">
              <w:rPr>
                <w:spacing w:val="-3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разных</w:t>
            </w:r>
            <w:r w:rsidR="00EE19B2" w:rsidRPr="00CB382D">
              <w:rPr>
                <w:spacing w:val="-1"/>
                <w:sz w:val="24"/>
                <w:lang w:val="ru-RU"/>
              </w:rPr>
              <w:t xml:space="preserve"> </w:t>
            </w:r>
            <w:r w:rsidR="00EE19B2" w:rsidRPr="00CB382D">
              <w:rPr>
                <w:sz w:val="24"/>
                <w:lang w:val="ru-RU"/>
              </w:rPr>
              <w:t>этапах образования;</w:t>
            </w:r>
          </w:p>
          <w:p w:rsidR="00EE19B2" w:rsidRPr="00CB382D" w:rsidRDefault="00FC10C6" w:rsidP="00FC10C6">
            <w:pPr>
              <w:pStyle w:val="TableParagraph"/>
              <w:tabs>
                <w:tab w:val="left" w:pos="145"/>
                <w:tab w:val="left" w:pos="2129"/>
              </w:tabs>
              <w:ind w:left="165" w:right="28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EE19B2" w:rsidRPr="00CB382D">
              <w:rPr>
                <w:sz w:val="24"/>
              </w:rPr>
              <w:t>психологическое</w:t>
            </w:r>
            <w:r w:rsidR="00EE19B2" w:rsidRPr="00CB382D">
              <w:rPr>
                <w:sz w:val="24"/>
              </w:rPr>
              <w:tab/>
              <w:t>сопровождение</w:t>
            </w:r>
            <w:r w:rsidR="00EE19B2" w:rsidRPr="00CB382D">
              <w:rPr>
                <w:spacing w:val="5"/>
                <w:sz w:val="24"/>
              </w:rPr>
              <w:t xml:space="preserve"> </w:t>
            </w:r>
            <w:r w:rsidR="00EE19B2" w:rsidRPr="00CB382D">
              <w:rPr>
                <w:sz w:val="24"/>
              </w:rPr>
              <w:t>учебного</w:t>
            </w:r>
            <w:r w:rsidR="00EE19B2" w:rsidRPr="00CB382D">
              <w:rPr>
                <w:spacing w:val="-5"/>
                <w:sz w:val="24"/>
              </w:rPr>
              <w:t xml:space="preserve"> </w:t>
            </w:r>
            <w:r w:rsidR="00EE19B2" w:rsidRPr="00CB382D">
              <w:rPr>
                <w:sz w:val="24"/>
              </w:rPr>
              <w:t>процесса;</w:t>
            </w:r>
          </w:p>
        </w:tc>
      </w:tr>
      <w:tr w:rsidR="00EE19B2" w:rsidTr="00FC10C6">
        <w:trPr>
          <w:trHeight w:val="2484"/>
        </w:trPr>
        <w:tc>
          <w:tcPr>
            <w:tcW w:w="2126" w:type="dxa"/>
          </w:tcPr>
          <w:p w:rsidR="00EE19B2" w:rsidRPr="00577097" w:rsidRDefault="00EE19B2" w:rsidP="00CB382D">
            <w:pPr>
              <w:pStyle w:val="TableParagraph"/>
              <w:ind w:left="23" w:right="118"/>
              <w:jc w:val="center"/>
              <w:rPr>
                <w:sz w:val="24"/>
                <w:lang w:val="ru-RU"/>
              </w:rPr>
            </w:pPr>
            <w:r w:rsidRPr="00577097">
              <w:rPr>
                <w:sz w:val="24"/>
                <w:lang w:val="ru-RU"/>
              </w:rPr>
              <w:t>Учителя -</w:t>
            </w:r>
            <w:r w:rsidRPr="00577097">
              <w:rPr>
                <w:spacing w:val="1"/>
                <w:sz w:val="24"/>
                <w:lang w:val="ru-RU"/>
              </w:rPr>
              <w:t xml:space="preserve"> </w:t>
            </w:r>
            <w:r w:rsidRPr="00577097">
              <w:rPr>
                <w:sz w:val="24"/>
                <w:lang w:val="ru-RU"/>
              </w:rPr>
              <w:t>предметники и</w:t>
            </w:r>
            <w:r w:rsidRPr="00577097">
              <w:rPr>
                <w:spacing w:val="-58"/>
                <w:sz w:val="24"/>
                <w:lang w:val="ru-RU"/>
              </w:rPr>
              <w:t xml:space="preserve"> </w:t>
            </w:r>
            <w:r w:rsidRPr="00577097">
              <w:rPr>
                <w:sz w:val="24"/>
                <w:lang w:val="ru-RU"/>
              </w:rPr>
              <w:t>педагоги</w:t>
            </w:r>
          </w:p>
          <w:p w:rsidR="00EE19B2" w:rsidRPr="00577097" w:rsidRDefault="00EE19B2" w:rsidP="00CB382D">
            <w:pPr>
              <w:pStyle w:val="TableParagraph"/>
              <w:ind w:left="23" w:right="118"/>
              <w:jc w:val="center"/>
              <w:rPr>
                <w:sz w:val="24"/>
                <w:lang w:val="ru-RU"/>
              </w:rPr>
            </w:pPr>
            <w:r w:rsidRPr="00577097">
              <w:rPr>
                <w:sz w:val="24"/>
                <w:lang w:val="ru-RU"/>
              </w:rPr>
              <w:t>дополнительного</w:t>
            </w:r>
            <w:r w:rsidRPr="00577097">
              <w:rPr>
                <w:spacing w:val="-57"/>
                <w:sz w:val="24"/>
                <w:lang w:val="ru-RU"/>
              </w:rPr>
              <w:t xml:space="preserve"> </w:t>
            </w:r>
            <w:r w:rsidRPr="00577097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5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двигательной</w:t>
            </w:r>
            <w:r w:rsidRPr="00CB382D">
              <w:rPr>
                <w:spacing w:val="5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активности</w:t>
            </w:r>
            <w:r w:rsidRPr="00CB382D">
              <w:rPr>
                <w:spacing w:val="2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школьников</w:t>
            </w:r>
            <w:r w:rsidRPr="00CB382D">
              <w:rPr>
                <w:spacing w:val="5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</w:t>
            </w:r>
            <w:r w:rsidRPr="00CB382D">
              <w:rPr>
                <w:spacing w:val="53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течение</w:t>
            </w:r>
            <w:r w:rsidRPr="00CB382D">
              <w:rPr>
                <w:spacing w:val="5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учебного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дня;</w:t>
            </w:r>
          </w:p>
          <w:p w:rsidR="00EE19B2" w:rsidRPr="00CB382D" w:rsidRDefault="00EE19B2" w:rsidP="00CB382D">
            <w:pPr>
              <w:pStyle w:val="TableParagraph"/>
              <w:tabs>
                <w:tab w:val="left" w:pos="1672"/>
                <w:tab w:val="left" w:pos="2658"/>
                <w:tab w:val="left" w:pos="3902"/>
                <w:tab w:val="left" w:pos="5096"/>
                <w:tab w:val="left" w:pos="6424"/>
                <w:tab w:val="left" w:pos="7708"/>
              </w:tabs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z w:val="24"/>
                <w:lang w:val="ru-RU"/>
              </w:rPr>
              <w:tab/>
              <w:t>уровня</w:t>
            </w:r>
            <w:r w:rsidRPr="00CB382D">
              <w:rPr>
                <w:sz w:val="24"/>
                <w:lang w:val="ru-RU"/>
              </w:rPr>
              <w:tab/>
              <w:t>культуры</w:t>
            </w:r>
            <w:r w:rsidRPr="00CB382D">
              <w:rPr>
                <w:sz w:val="24"/>
                <w:lang w:val="ru-RU"/>
              </w:rPr>
              <w:tab/>
              <w:t>здоровья</w:t>
            </w:r>
            <w:r w:rsidRPr="00CB382D">
              <w:rPr>
                <w:sz w:val="24"/>
                <w:lang w:val="ru-RU"/>
              </w:rPr>
              <w:tab/>
              <w:t>учащихся,</w:t>
            </w:r>
            <w:r w:rsidRPr="00CB382D">
              <w:rPr>
                <w:sz w:val="24"/>
                <w:lang w:val="ru-RU"/>
              </w:rPr>
              <w:tab/>
              <w:t>педагогов</w:t>
            </w:r>
            <w:r w:rsidR="00FC10C6">
              <w:rPr>
                <w:sz w:val="24"/>
                <w:lang w:val="ru-RU"/>
              </w:rPr>
              <w:t xml:space="preserve"> </w:t>
            </w:r>
            <w:r w:rsidRPr="00CB382D">
              <w:rPr>
                <w:spacing w:val="-5"/>
                <w:sz w:val="24"/>
                <w:lang w:val="ru-RU"/>
              </w:rPr>
              <w:t>и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="00FC10C6">
              <w:rPr>
                <w:spacing w:val="-57"/>
                <w:sz w:val="24"/>
                <w:lang w:val="ru-RU"/>
              </w:rPr>
              <w:t xml:space="preserve">  </w:t>
            </w:r>
            <w:r w:rsidRPr="00CB382D">
              <w:rPr>
                <w:sz w:val="24"/>
                <w:lang w:val="ru-RU"/>
              </w:rPr>
              <w:t>сотрудников</w:t>
            </w:r>
            <w:r w:rsidRPr="00CB382D">
              <w:rPr>
                <w:spacing w:val="-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школы;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-поддержание</w:t>
            </w:r>
            <w:r w:rsidRPr="00CB382D">
              <w:rPr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здоровьесберегающей</w:t>
            </w:r>
            <w:r w:rsidRPr="00CB382D">
              <w:rPr>
                <w:spacing w:val="5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образовательной</w:t>
            </w:r>
            <w:r w:rsidRPr="00CB382D">
              <w:rPr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среды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</w:t>
            </w:r>
            <w:r w:rsidRPr="00CB382D">
              <w:rPr>
                <w:spacing w:val="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уровня</w:t>
            </w:r>
            <w:r w:rsidRPr="00CB382D">
              <w:rPr>
                <w:spacing w:val="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культуры</w:t>
            </w:r>
            <w:r w:rsidRPr="00CB382D">
              <w:rPr>
                <w:spacing w:val="9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здоровья</w:t>
            </w:r>
            <w:r w:rsidRPr="00CB382D">
              <w:rPr>
                <w:spacing w:val="1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учащихся</w:t>
            </w:r>
            <w:r w:rsidRPr="00CB382D">
              <w:rPr>
                <w:spacing w:val="1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посредством</w:t>
            </w:r>
            <w:r w:rsidRPr="00CB382D">
              <w:rPr>
                <w:spacing w:val="10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различных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моделей обучения и</w:t>
            </w:r>
            <w:r w:rsidRPr="00CB382D">
              <w:rPr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воспитания;</w:t>
            </w:r>
          </w:p>
          <w:p w:rsidR="00EE19B2" w:rsidRPr="00CB382D" w:rsidRDefault="00EE19B2" w:rsidP="00FC10C6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-повышение активности родителей вформировании здорового образа</w:t>
            </w:r>
            <w:r w:rsidRPr="00CB382D">
              <w:rPr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жизни</w:t>
            </w:r>
            <w:r w:rsidRPr="00CB382D">
              <w:rPr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детей</w:t>
            </w:r>
          </w:p>
        </w:tc>
      </w:tr>
      <w:tr w:rsidR="00EE19B2" w:rsidTr="00FC10C6">
        <w:trPr>
          <w:trHeight w:val="4139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Медсестра</w:t>
            </w:r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-организация работы</w:t>
            </w:r>
            <w:r w:rsidRPr="00CB382D"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по охране и укреплению здоровья детей, в целях</w:t>
            </w:r>
            <w:r w:rsidRPr="00CB382D"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создания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благоприятного</w:t>
            </w:r>
            <w:r w:rsidRPr="00CB382D"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санитарно-эпидемиологического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климата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ОУ;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-оказание экстренной медицинской</w:t>
            </w:r>
            <w:r w:rsidRPr="00CB382D"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помощи при заболеваниях и несчастных</w:t>
            </w:r>
            <w:r w:rsidRPr="00CB382D">
              <w:rPr>
                <w:color w:val="2B2B2B"/>
                <w:spacing w:val="-58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случаях;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-направление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детей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профильные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лечебные учреждения,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вызов</w:t>
            </w:r>
            <w:r w:rsidRPr="00CB382D"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«скорой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помощи»</w:t>
            </w:r>
            <w:r w:rsidRPr="00CB382D"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при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необходимости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сопровождение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до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больницы;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-организация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работы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медицинского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кабинета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процедурной;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-проведение медицинских осмотров учащихся и сотрудников ОУ при</w:t>
            </w:r>
            <w:r w:rsidRPr="00CB382D"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участии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врачей-специалистов;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-учет общей заболеваемости и инфекционных диагнозов, организацию</w:t>
            </w:r>
            <w:r w:rsidRPr="00CB382D"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изоляции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больного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карантина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</w:t>
            </w:r>
            <w:r w:rsidRPr="00CB382D"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классе,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школе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при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необходимости;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-проведение лечебно-профилактических процедур в школе по назначению</w:t>
            </w:r>
            <w:r w:rsidRPr="00CB382D"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или рекомендации врача;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организация</w:t>
            </w:r>
            <w:r w:rsidRPr="00CB382D"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оздоровительных мероприятий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в</w:t>
            </w:r>
            <w:r w:rsidRPr="00CB382D"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школе;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color w:val="2B2B2B"/>
                <w:sz w:val="24"/>
                <w:lang w:val="ru-RU"/>
              </w:rPr>
              <w:t>-контроль</w:t>
            </w:r>
            <w:r w:rsidRPr="00CB382D"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за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организацией</w:t>
            </w:r>
            <w:r w:rsidRPr="00CB382D"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горячего</w:t>
            </w:r>
            <w:r w:rsidRPr="00CB382D"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 w:rsidRPr="00CB382D">
              <w:rPr>
                <w:color w:val="2B2B2B"/>
                <w:sz w:val="24"/>
                <w:lang w:val="ru-RU"/>
              </w:rPr>
              <w:t>питания.</w:t>
            </w:r>
          </w:p>
        </w:tc>
      </w:tr>
      <w:tr w:rsidR="00EE19B2" w:rsidTr="00FC10C6">
        <w:trPr>
          <w:trHeight w:val="1202"/>
        </w:trPr>
        <w:tc>
          <w:tcPr>
            <w:tcW w:w="2126" w:type="dxa"/>
          </w:tcPr>
          <w:p w:rsidR="00EE19B2" w:rsidRDefault="00EE19B2" w:rsidP="00CB382D">
            <w:pPr>
              <w:pStyle w:val="TableParagraph"/>
              <w:ind w:left="23" w:right="118"/>
              <w:jc w:val="center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столовой</w:t>
            </w:r>
          </w:p>
        </w:tc>
        <w:tc>
          <w:tcPr>
            <w:tcW w:w="8080" w:type="dxa"/>
          </w:tcPr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54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горячего</w:t>
            </w:r>
            <w:r w:rsidRPr="00CB382D">
              <w:rPr>
                <w:spacing w:val="8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питания</w:t>
            </w:r>
            <w:r w:rsidR="00CB382D">
              <w:rPr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школьников;</w:t>
            </w:r>
          </w:p>
          <w:p w:rsidR="00EE19B2" w:rsidRPr="00CB382D" w:rsidRDefault="00EE19B2" w:rsidP="00CB382D">
            <w:pPr>
              <w:pStyle w:val="TableParagraph"/>
              <w:tabs>
                <w:tab w:val="left" w:pos="2631"/>
              </w:tabs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-обеспечение</w:t>
            </w:r>
            <w:r w:rsidRPr="00CB382D">
              <w:rPr>
                <w:spacing w:val="11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работы</w:t>
            </w:r>
            <w:r w:rsidRPr="00CB382D">
              <w:rPr>
                <w:sz w:val="24"/>
                <w:lang w:val="ru-RU"/>
              </w:rPr>
              <w:tab/>
            </w:r>
            <w:r w:rsidRPr="00CB382D">
              <w:rPr>
                <w:spacing w:val="-1"/>
                <w:sz w:val="24"/>
                <w:lang w:val="ru-RU"/>
              </w:rPr>
              <w:t>школьной</w:t>
            </w:r>
            <w:r w:rsidRPr="00CB382D">
              <w:rPr>
                <w:spacing w:val="-11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столовой;</w:t>
            </w:r>
          </w:p>
          <w:p w:rsidR="00EE19B2" w:rsidRPr="00CB382D" w:rsidRDefault="00EE19B2" w:rsidP="00CB382D">
            <w:pPr>
              <w:pStyle w:val="TableParagraph"/>
              <w:ind w:left="165" w:right="284"/>
              <w:rPr>
                <w:sz w:val="24"/>
                <w:lang w:val="ru-RU"/>
              </w:rPr>
            </w:pPr>
            <w:r w:rsidRPr="00CB382D">
              <w:rPr>
                <w:sz w:val="24"/>
                <w:lang w:val="ru-RU"/>
              </w:rPr>
              <w:t>обеспечение</w:t>
            </w:r>
            <w:r w:rsidRPr="00CB382D">
              <w:rPr>
                <w:spacing w:val="2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надлежащего</w:t>
            </w:r>
            <w:r w:rsidRPr="00CB382D">
              <w:rPr>
                <w:spacing w:val="30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питьевого</w:t>
            </w:r>
            <w:r w:rsidRPr="00CB382D">
              <w:rPr>
                <w:spacing w:val="27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и</w:t>
            </w:r>
            <w:r w:rsidR="00CB382D">
              <w:rPr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режима</w:t>
            </w:r>
            <w:r w:rsidRPr="00CB382D">
              <w:rPr>
                <w:spacing w:val="-5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питания</w:t>
            </w:r>
            <w:r w:rsidRPr="00CB382D">
              <w:rPr>
                <w:spacing w:val="-2"/>
                <w:sz w:val="24"/>
                <w:lang w:val="ru-RU"/>
              </w:rPr>
              <w:t xml:space="preserve"> </w:t>
            </w:r>
            <w:r w:rsidRPr="00CB382D">
              <w:rPr>
                <w:sz w:val="24"/>
                <w:lang w:val="ru-RU"/>
              </w:rPr>
              <w:t>школьников.</w:t>
            </w:r>
          </w:p>
        </w:tc>
      </w:tr>
    </w:tbl>
    <w:p w:rsidR="00EE19B2" w:rsidRDefault="00EE19B2" w:rsidP="005A576B">
      <w:pPr>
        <w:ind w:left="-709" w:right="-284" w:firstLine="567"/>
        <w:rPr>
          <w:sz w:val="24"/>
        </w:rPr>
      </w:pPr>
    </w:p>
    <w:p w:rsidR="00CB2B3B" w:rsidRDefault="00CB382D" w:rsidP="00AB1B3B">
      <w:pPr>
        <w:tabs>
          <w:tab w:val="left" w:pos="4380"/>
        </w:tabs>
        <w:ind w:left="-709" w:right="-284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МОДУЛЬ «</w:t>
      </w:r>
      <w:r w:rsidR="00CB2B3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CB2B3B" w:rsidRPr="00CB2B3B">
        <w:rPr>
          <w:rFonts w:ascii="Times New Roman" w:hAnsi="Times New Roman" w:cs="Times New Roman"/>
          <w:b/>
          <w:bCs/>
          <w:sz w:val="24"/>
          <w:szCs w:val="24"/>
        </w:rPr>
        <w:t>Профилактика социально-негативных явлений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Формы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работы</w:t>
      </w:r>
      <w:r w:rsidRPr="00CB2B3B">
        <w:rPr>
          <w:rFonts w:ascii="Times New Roman" w:hAnsi="Times New Roman" w:cs="Times New Roman"/>
          <w:bCs/>
          <w:sz w:val="24"/>
          <w:szCs w:val="24"/>
        </w:rPr>
        <w:t>: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диагностика,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консультирование,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патронаж,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организация межведомственного взаимодействия) и др.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На уровне класса: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-посещение уроков с целью выяснения уровня подготовки учащихся к занятиям;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-психолого-педагогическое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консультирование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родителей,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учителей предметников с целью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выработки подходов к воспитанию и обучению подростков;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-тренинги совместно с психологом;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-классные часы;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-занятие с элементами тренинга «Эмоции и чувства»;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-практикум «Открытие себя и своих возможностей»;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-психологическое занятие с обучающимися старших классов на тему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«Способы преодоления кризисных ситуаций»;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-информационные классные часы «Я выбираю жизнь!»;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беседы о пропаганде ЗОЖ;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практикум моделирования ситуаций принятия ответственного решения;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беседа «Реклама табака и алкоголя как метод воздействия на принятие решения и поведение человека»;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беседа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«Информационно-коммуникативная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сеть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как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поле возможностей и сфера рисков».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На индивидуальном уровне: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-изучение особенностей личности подростков, занятия с психологом по коррекции их поведения;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 xml:space="preserve"> -индивидуальные консультации психолога по проблемам подростка;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</w:t>
      </w:r>
      <w:r w:rsidR="00F062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индивидуальные и коллективные профилактические беседы с подростками;</w:t>
      </w:r>
    </w:p>
    <w:p w:rsidR="00CB2B3B" w:rsidRP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-вовлечение подростков в общественно-значимую деятельность;</w:t>
      </w:r>
    </w:p>
    <w:p w:rsidR="00CB2B3B" w:rsidRDefault="00CB2B3B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-вовлечение учащихся в систему объединений дополнительного образования с целью организации занятости в свободное время.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Вне образовательной организации: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 xml:space="preserve">-организация участия в проектах и программах психолого-педагогического центра, </w:t>
      </w: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CB2B3B">
        <w:rPr>
          <w:rFonts w:ascii="Times New Roman" w:hAnsi="Times New Roman" w:cs="Times New Roman"/>
          <w:bCs/>
          <w:sz w:val="24"/>
          <w:szCs w:val="24"/>
        </w:rPr>
        <w:t>рофилактических программах учреждений дополнительного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B3B">
        <w:rPr>
          <w:rFonts w:ascii="Times New Roman" w:hAnsi="Times New Roman" w:cs="Times New Roman"/>
          <w:bCs/>
          <w:sz w:val="24"/>
          <w:szCs w:val="24"/>
        </w:rPr>
        <w:t>образования;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-участия в районных и городских спортивных соревнованиях.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lastRenderedPageBreak/>
        <w:t>Школьный уровень: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-развитие спортивных секций;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-организация работы в каникулярное время;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-проведение мероприятий в рамках недель/декад профилактики: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-тематические мероприятия по противодействию ВИЧ-инфекции;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-мероприятия в рамках месячника безопасности;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-Всероссийский урок безопасности школьников в сети Интернет; декада профилактики правонарушений; неделя профилактики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-месячника правовых знаний и др.;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-организация работы Совета профилактики, организация работы</w:t>
      </w:r>
    </w:p>
    <w:p w:rsidR="00F06256" w:rsidRPr="00CB2B3B" w:rsidRDefault="00F06256" w:rsidP="00FC10C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 w:rsidRPr="00CB2B3B">
        <w:rPr>
          <w:rFonts w:ascii="Times New Roman" w:hAnsi="Times New Roman" w:cs="Times New Roman"/>
          <w:bCs/>
          <w:sz w:val="24"/>
          <w:szCs w:val="24"/>
        </w:rPr>
        <w:t>-организация индивидуальной профилактической деятельности (вторичная профилактика).</w:t>
      </w:r>
    </w:p>
    <w:p w:rsidR="00CB2B3B" w:rsidRDefault="00CB2B3B" w:rsidP="005A576B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048" w:type="dxa"/>
        <w:jc w:val="center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95"/>
        <w:gridCol w:w="2753"/>
      </w:tblGrid>
      <w:tr w:rsidR="00CB2B3B" w:rsidRPr="002673B3" w:rsidTr="00F06256">
        <w:trPr>
          <w:jc w:val="center"/>
        </w:trPr>
        <w:tc>
          <w:tcPr>
            <w:tcW w:w="10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-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воспитанниками и окружающей его среды, с целью выявления девиантного поведения.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в общественно-полезные дела, требующие личной ответственности.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Своевременная психологическая помощь.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задания, разборы сложных педагогических ситуаций.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психолог.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газет, журналов, чтение статей на морально-этические темы.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CB2B3B" w:rsidRPr="002673B3" w:rsidTr="00F06256">
        <w:trPr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общественными организациями и вневедомственными учреждениями.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ЗДВР.</w:t>
            </w:r>
          </w:p>
        </w:tc>
      </w:tr>
      <w:tr w:rsidR="00CB2B3B" w:rsidRPr="002673B3" w:rsidTr="00F06256">
        <w:trPr>
          <w:trHeight w:val="511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занятий на правовую тематику:Месячник «Экстремизму – НЕТ!».</w:t>
            </w:r>
          </w:p>
        </w:tc>
        <w:tc>
          <w:tcPr>
            <w:tcW w:w="2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left="101" w:righ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инспектор ПДН, участковый инспектор, представители правоохранительных органов</w:t>
            </w:r>
          </w:p>
        </w:tc>
      </w:tr>
      <w:tr w:rsidR="00CB2B3B" w:rsidRPr="002673B3" w:rsidTr="00F06256">
        <w:trPr>
          <w:trHeight w:val="300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 и порядок».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320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«Преступления в мире».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273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несовершеннолетних».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248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«Антикоррупция в обществе».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236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 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233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300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«Умей отвечать за свои поступки».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B3B" w:rsidRPr="002673B3" w:rsidTr="00F06256">
        <w:trPr>
          <w:trHeight w:val="185"/>
          <w:jc w:val="center"/>
        </w:trPr>
        <w:tc>
          <w:tcPr>
            <w:tcW w:w="7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CB382D">
            <w:pPr>
              <w:ind w:firstLine="16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«Безнадзорность».</w:t>
            </w:r>
          </w:p>
        </w:tc>
        <w:tc>
          <w:tcPr>
            <w:tcW w:w="2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B3B" w:rsidRPr="002673B3" w:rsidRDefault="00CB2B3B" w:rsidP="005A576B">
            <w:pPr>
              <w:ind w:left="-709" w:right="-284" w:firstLine="56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B2B3B" w:rsidRDefault="00CB2B3B" w:rsidP="005A576B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p w:rsidR="00CB382D" w:rsidRDefault="00CB382D" w:rsidP="005A576B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p w:rsidR="00D373E3" w:rsidRPr="00EE19B2" w:rsidRDefault="00D373E3" w:rsidP="00AB1B3B">
      <w:pPr>
        <w:widowControl w:val="0"/>
        <w:overflowPunct w:val="0"/>
        <w:autoSpaceDE w:val="0"/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FE7">
        <w:rPr>
          <w:rFonts w:ascii="Times New Roman" w:hAnsi="Times New Roman" w:cs="Times New Roman"/>
          <w:b/>
          <w:bCs/>
          <w:sz w:val="24"/>
          <w:szCs w:val="24"/>
        </w:rPr>
        <w:t>МОДУЛЬ «ПРОФОРИЕНТАЦИЯ»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Совместная   деятельность    педагогов    и    школьников    по    направлению «профориентация» включает в себя профессиональное просвещение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В школе ведётся обучение профильному труду по пяти направлениям, соответствующим профессиям колледжа для детей с ОВЗ, в котором будут обучаться выпускники после окончания школы. Это: столяр, слесарь, маляр, штукатур, швея, садовник и кондитер. При этом учащемся предоставляется возможность ознакомиться и опробывать свои силы в каждой из них.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труд.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Эта работа осуществляется через: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lastRenderedPageBreak/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>профориентационные игры, расширяющие знания школьников о типах профессий, о способах выбора профессий;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D373E3" w:rsidRPr="002A7139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>посещение дней открытых дверей в профессиональных образовательных организациях;</w:t>
      </w:r>
    </w:p>
    <w:p w:rsidR="00D373E3" w:rsidRDefault="00D373E3" w:rsidP="00D373E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139">
        <w:rPr>
          <w:rFonts w:ascii="Times New Roman" w:hAnsi="Times New Roman" w:cs="Times New Roman"/>
          <w:bCs/>
          <w:sz w:val="24"/>
          <w:szCs w:val="24"/>
        </w:rPr>
        <w:t>•</w:t>
      </w:r>
      <w:r w:rsidRPr="002A7139">
        <w:rPr>
          <w:rFonts w:ascii="Times New Roman" w:hAnsi="Times New Roman" w:cs="Times New Roman"/>
          <w:bCs/>
          <w:sz w:val="24"/>
          <w:szCs w:val="24"/>
        </w:rPr>
        <w:tab/>
        <w:t>индивидуальные консультации   психолога   для   обучающихся   и   их родителей (законных представителей)</w:t>
      </w:r>
      <w:r w:rsidRPr="00EE19B2">
        <w:t xml:space="preserve"> </w:t>
      </w:r>
      <w:r w:rsidRPr="00EE19B2">
        <w:rPr>
          <w:rFonts w:ascii="Times New Roman" w:hAnsi="Times New Roman" w:cs="Times New Roman"/>
          <w:bCs/>
          <w:sz w:val="24"/>
          <w:szCs w:val="24"/>
        </w:rPr>
        <w:t>по вопросам индивидуальных особенностей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19B2">
        <w:rPr>
          <w:rFonts w:ascii="Times New Roman" w:hAnsi="Times New Roman" w:cs="Times New Roman"/>
          <w:bCs/>
          <w:sz w:val="24"/>
          <w:szCs w:val="24"/>
        </w:rPr>
        <w:t>обучающихся, которые могут иметь значение в процессе выбора ими профессии</w:t>
      </w:r>
      <w:r w:rsidRPr="002A7139">
        <w:rPr>
          <w:rFonts w:ascii="Times New Roman" w:hAnsi="Times New Roman" w:cs="Times New Roman"/>
          <w:bCs/>
          <w:sz w:val="24"/>
          <w:szCs w:val="24"/>
        </w:rPr>
        <w:t>.</w:t>
      </w:r>
    </w:p>
    <w:p w:rsidR="00D373E3" w:rsidRDefault="00D373E3" w:rsidP="00CB382D">
      <w:pPr>
        <w:widowControl w:val="0"/>
        <w:overflowPunct w:val="0"/>
        <w:autoSpaceDE w:val="0"/>
        <w:ind w:right="269" w:firstLine="42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B382D" w:rsidRDefault="00CB382D" w:rsidP="00CB382D">
      <w:pPr>
        <w:widowControl w:val="0"/>
        <w:overflowPunct w:val="0"/>
        <w:autoSpaceDE w:val="0"/>
        <w:ind w:right="269" w:firstLine="42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МОДУЛЬ «</w:t>
      </w:r>
      <w:r w:rsidR="00616663">
        <w:rPr>
          <w:rFonts w:ascii="Times New Roman" w:hAnsi="Times New Roman" w:cs="Times New Roman"/>
          <w:b/>
          <w:bCs/>
          <w:i/>
          <w:sz w:val="24"/>
          <w:szCs w:val="24"/>
        </w:rPr>
        <w:t>РАБОТА С РОДИТЕЛЯМИ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bCs/>
          <w:sz w:val="24"/>
          <w:szCs w:val="24"/>
        </w:rPr>
        <w:t>Повышение педагогической культуры родителей</w:t>
      </w:r>
      <w:r w:rsidR="00616663" w:rsidRPr="006166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6663">
        <w:rPr>
          <w:rFonts w:ascii="Times New Roman" w:hAnsi="Times New Roman" w:cs="Times New Roman"/>
          <w:bCs/>
          <w:sz w:val="24"/>
          <w:szCs w:val="24"/>
        </w:rPr>
        <w:t>(законных представителей) обучающихся</w:t>
      </w:r>
      <w:r w:rsidRPr="00616663">
        <w:rPr>
          <w:rFonts w:ascii="Times New Roman" w:hAnsi="Times New Roman" w:cs="Times New Roman"/>
          <w:sz w:val="24"/>
          <w:szCs w:val="24"/>
        </w:rPr>
        <w:t xml:space="preserve"> с ум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с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венной отсталостью (интеллектуальными нарушениями) — один из самых действенных фа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к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торов их духовно-нравственного развития. Повышение педагогической культуры ро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ди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те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лей (законных представителей) рассматривается как одно из ключевых направлений ре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а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ли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 xml:space="preserve">зации программы духовно-нравственного развития обучающихся.  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 в Российской Федерации».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Система работы по повышению пе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да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го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ги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ческой культуры родителей (законных представителей) в обеспечении духовно-нравственного развития обучающихся основана на следующих при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н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ци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пах: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 xml:space="preserve">совместная педагогическая деятельность семьи и общеобразовательной организации в разработке содержания и реализации программ духовно-нравственного развития обучающихся;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 xml:space="preserve">педагогическое внимание, уважение и требовательность к родителям (законным представителям);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 xml:space="preserve">содействие родителям (законным представителям) в решении индивидуальных проблем воспитания детей;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 xml:space="preserve">опора на положительный опыт семейного воспитания.  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Содержание программ повышения педагогической культуры родителей (законных представителей) должно отражать содержание основных направлений духовно-нравственного развития обучающихся.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Организации. Работа с родителями (законными представителями), как правило, должна предшествовать работе с обучающимися и подготавливать к ней.</w:t>
      </w:r>
    </w:p>
    <w:p w:rsidR="00CC14AA" w:rsidRPr="00616663" w:rsidRDefault="00CC14AA" w:rsidP="00D373E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6663">
        <w:rPr>
          <w:rFonts w:ascii="Times New Roman" w:hAnsi="Times New Roman" w:cs="Times New Roman"/>
          <w:sz w:val="24"/>
          <w:szCs w:val="24"/>
        </w:rPr>
        <w:t>В системе повышения педагогической культуры родителей (законных пред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с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та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ви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те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лей) использ</w:t>
      </w:r>
      <w:r w:rsidR="00016B58" w:rsidRPr="00616663">
        <w:rPr>
          <w:rFonts w:ascii="Times New Roman" w:hAnsi="Times New Roman" w:cs="Times New Roman"/>
          <w:sz w:val="24"/>
          <w:szCs w:val="24"/>
        </w:rPr>
        <w:t>уются</w:t>
      </w:r>
      <w:r w:rsidRPr="00616663">
        <w:rPr>
          <w:rFonts w:ascii="Times New Roman" w:hAnsi="Times New Roman" w:cs="Times New Roman"/>
          <w:sz w:val="24"/>
          <w:szCs w:val="24"/>
        </w:rPr>
        <w:t xml:space="preserve"> различные формы работы (родительское собрание, ро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ди</w:t>
      </w:r>
      <w:r w:rsidRPr="00616663">
        <w:rPr>
          <w:rFonts w:ascii="Times New Roman" w:hAnsi="Times New Roman" w:cs="Times New Roman"/>
          <w:sz w:val="24"/>
          <w:szCs w:val="24"/>
        </w:rPr>
        <w:softHyphen/>
        <w:t>тельская конференция, организационно-деятельностная и психологическая игра, собрание, 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др).</w:t>
      </w:r>
    </w:p>
    <w:p w:rsidR="00A11767" w:rsidRPr="009541DF" w:rsidRDefault="00A11767" w:rsidP="00D373E3">
      <w:pPr>
        <w:pStyle w:val="aa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  <w:r w:rsidRPr="009541DF">
        <w:rPr>
          <w:rFonts w:ascii="Times New Roman" w:hAnsi="Times New Roman"/>
          <w:sz w:val="24"/>
          <w:szCs w:val="24"/>
        </w:rPr>
        <w:t>Программа сотрудничества с семьей</w:t>
      </w:r>
      <w:r w:rsidRPr="009541DF">
        <w:rPr>
          <w:rFonts w:ascii="Times New Roman" w:hAnsi="Times New Roman"/>
          <w:b/>
          <w:sz w:val="24"/>
          <w:szCs w:val="24"/>
        </w:rPr>
        <w:t xml:space="preserve"> </w:t>
      </w:r>
      <w:r w:rsidRPr="009541DF">
        <w:rPr>
          <w:rFonts w:ascii="Times New Roman" w:hAnsi="Times New Roman"/>
          <w:sz w:val="24"/>
          <w:szCs w:val="24"/>
        </w:rPr>
        <w:t>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 ребенка с ОВЗ путем организации и проведения различных мероприятий:</w:t>
      </w:r>
    </w:p>
    <w:p w:rsidR="00A11767" w:rsidRPr="009541DF" w:rsidRDefault="00A11767" w:rsidP="00CB382D">
      <w:pPr>
        <w:pStyle w:val="aa"/>
        <w:ind w:right="269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6095"/>
      </w:tblGrid>
      <w:tr w:rsidR="00A11767" w:rsidRPr="009541DF" w:rsidTr="00D373E3">
        <w:tc>
          <w:tcPr>
            <w:tcW w:w="3970" w:type="dxa"/>
          </w:tcPr>
          <w:p w:rsidR="00A11767" w:rsidRPr="009541DF" w:rsidRDefault="00A11767" w:rsidP="005A576B">
            <w:pPr>
              <w:pStyle w:val="aa"/>
              <w:ind w:left="-709" w:right="-284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095" w:type="dxa"/>
          </w:tcPr>
          <w:p w:rsidR="00A11767" w:rsidRPr="009541DF" w:rsidRDefault="00A11767" w:rsidP="005A576B">
            <w:pPr>
              <w:pStyle w:val="aa"/>
              <w:ind w:left="-709" w:right="-284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41DF">
              <w:rPr>
                <w:rFonts w:ascii="Times New Roman" w:hAnsi="Times New Roman"/>
                <w:b/>
                <w:sz w:val="24"/>
                <w:szCs w:val="24"/>
              </w:rPr>
              <w:t>Возможные мероприятия</w:t>
            </w: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Психологическая поддержка семьи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 xml:space="preserve">тренинги, психокоррекционные занятия, 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встречи родительского клуба,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индивидуальные консультации с психологом</w:t>
            </w: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 xml:space="preserve">Повышение осведомленности родителей об особенностях развития и специфических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потребностях ребенка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консультации родителей со специалистами,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тематические семинары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участия семьи в разработке и реализации СИПР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договор о сотрудничестве (образовании) между родителями и образовательной организацией;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убеждение родителей в необходимости их участия в разработке СИПР в интересах ребенка;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посещение родителями уроков/занятий в организации;</w:t>
            </w:r>
            <w:r w:rsidR="00CB3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домашнее визитирование</w:t>
            </w: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обеспечение единства требований к обучающемуся в семье и в образовательной организации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договор о сотрудничестве (образовании) между родителями и образовательной организацией;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консультирование;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посещение родителями уроков/занятий в организации;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домашнее визитирование</w:t>
            </w: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организация регулярного обмена информацией о ребенке, о ходе реализации СИПР и результатах ее освоения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информирование электронными средствами;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личные встречи, беседы;</w:t>
            </w:r>
          </w:p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просмотр и обсуждение видеозаписей с ребенком;</w:t>
            </w:r>
            <w:r w:rsidR="00CB3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проведение открытых уроков/занятий</w:t>
            </w:r>
          </w:p>
        </w:tc>
      </w:tr>
      <w:tr w:rsidR="00A11767" w:rsidRPr="009541DF" w:rsidTr="00D373E3">
        <w:tc>
          <w:tcPr>
            <w:tcW w:w="3970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организацию участия родителей во внеурочных мероприятиях</w:t>
            </w:r>
          </w:p>
        </w:tc>
        <w:tc>
          <w:tcPr>
            <w:tcW w:w="6095" w:type="dxa"/>
          </w:tcPr>
          <w:p w:rsidR="00A11767" w:rsidRPr="009541DF" w:rsidRDefault="00A11767" w:rsidP="00CB382D">
            <w:pPr>
              <w:pStyle w:val="aa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1DF">
              <w:rPr>
                <w:rFonts w:ascii="Times New Roman" w:hAnsi="Times New Roman"/>
                <w:sz w:val="24"/>
                <w:szCs w:val="24"/>
              </w:rPr>
              <w:t>привлечение родителей к планированию мероприятий;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анонсы запланированных внеурочных мероприятий;</w:t>
            </w:r>
            <w:r w:rsidR="001F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1DF">
              <w:rPr>
                <w:rFonts w:ascii="Times New Roman" w:hAnsi="Times New Roman"/>
                <w:sz w:val="24"/>
                <w:szCs w:val="24"/>
              </w:rPr>
              <w:t>поощрение активных родителей.</w:t>
            </w:r>
          </w:p>
        </w:tc>
      </w:tr>
    </w:tbl>
    <w:p w:rsidR="009A5901" w:rsidRDefault="009A5901" w:rsidP="005A576B">
      <w:pPr>
        <w:pStyle w:val="Heading1"/>
        <w:spacing w:line="240" w:lineRule="auto"/>
        <w:ind w:left="-709" w:right="-284"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A5901" w:rsidRDefault="009A5901" w:rsidP="00CB382D">
      <w:pPr>
        <w:pStyle w:val="Heading1"/>
        <w:spacing w:line="240" w:lineRule="auto"/>
        <w:ind w:left="284" w:right="411" w:firstLine="283"/>
        <w:rPr>
          <w:sz w:val="24"/>
          <w:szCs w:val="24"/>
        </w:rPr>
      </w:pPr>
    </w:p>
    <w:p w:rsidR="004833C5" w:rsidRDefault="009A5901" w:rsidP="00AE5699">
      <w:pPr>
        <w:pStyle w:val="Heading1"/>
        <w:spacing w:line="240" w:lineRule="auto"/>
        <w:ind w:left="284" w:right="411" w:firstLine="2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ОСНОВНЫЕ НАПРАВЛЕНИЯ САМОАНАЛИЗА </w:t>
      </w:r>
    </w:p>
    <w:p w:rsidR="009A5901" w:rsidRDefault="009A5901" w:rsidP="00AB1B3B">
      <w:pPr>
        <w:pStyle w:val="Heading1"/>
        <w:spacing w:line="240" w:lineRule="auto"/>
        <w:ind w:left="284" w:right="411" w:firstLine="283"/>
        <w:jc w:val="center"/>
        <w:rPr>
          <w:sz w:val="24"/>
          <w:szCs w:val="24"/>
        </w:rPr>
      </w:pPr>
      <w:r>
        <w:rPr>
          <w:sz w:val="24"/>
          <w:szCs w:val="24"/>
        </w:rPr>
        <w:t>ВОСПИТАТЕЛЬНОЙ РАБОТЫ</w:t>
      </w:r>
    </w:p>
    <w:p w:rsidR="001F3F2F" w:rsidRPr="009A5901" w:rsidRDefault="001F3F2F" w:rsidP="00D373E3">
      <w:pPr>
        <w:pStyle w:val="Heading1"/>
        <w:spacing w:line="240" w:lineRule="auto"/>
        <w:ind w:left="-567" w:right="-284" w:firstLine="567"/>
        <w:rPr>
          <w:b w:val="0"/>
          <w:sz w:val="24"/>
          <w:szCs w:val="24"/>
        </w:rPr>
      </w:pPr>
      <w:r w:rsidRPr="009A5901">
        <w:rPr>
          <w:b w:val="0"/>
          <w:sz w:val="24"/>
          <w:szCs w:val="24"/>
        </w:rPr>
        <w:t>Самоанализ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организуемой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в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школе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воспитательной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работы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осуществляется по выбранным самой школой направлениям и проводится с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целью выявления основных проблем школьного воспитания и последующего</w:t>
      </w:r>
      <w:r w:rsidRPr="009A5901">
        <w:rPr>
          <w:b w:val="0"/>
          <w:spacing w:val="1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их</w:t>
      </w:r>
      <w:r w:rsidRPr="009A5901">
        <w:rPr>
          <w:b w:val="0"/>
          <w:spacing w:val="-3"/>
          <w:sz w:val="24"/>
          <w:szCs w:val="24"/>
        </w:rPr>
        <w:t xml:space="preserve"> </w:t>
      </w:r>
      <w:r w:rsidRPr="009A5901">
        <w:rPr>
          <w:b w:val="0"/>
          <w:sz w:val="24"/>
          <w:szCs w:val="24"/>
        </w:rPr>
        <w:t>решения.</w:t>
      </w:r>
    </w:p>
    <w:p w:rsidR="001F3F2F" w:rsidRPr="009A5901" w:rsidRDefault="001F3F2F" w:rsidP="00D373E3">
      <w:pPr>
        <w:pStyle w:val="a7"/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Самоанализ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осуществляется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ежегодно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силами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образовательной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организации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привлечением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(при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необходимости)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внешних экспертов.</w:t>
      </w:r>
    </w:p>
    <w:p w:rsidR="00D373E3" w:rsidRDefault="001F3F2F" w:rsidP="00D373E3">
      <w:pPr>
        <w:pStyle w:val="a7"/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Основными принципами, на основе которых осуществляется самоанализ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работы в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школе,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являются:</w:t>
      </w:r>
    </w:p>
    <w:p w:rsidR="00D373E3" w:rsidRDefault="001F3F2F" w:rsidP="00D373E3">
      <w:pPr>
        <w:pStyle w:val="a7"/>
        <w:numPr>
          <w:ilvl w:val="0"/>
          <w:numId w:val="26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принцип гуманистической направленности осуществляемого анализа,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ориентирующий экспертов на уважительное отношение как к ученикам, так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педагогам,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реализующим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воспитательный процесс;</w:t>
      </w:r>
    </w:p>
    <w:p w:rsidR="00D373E3" w:rsidRDefault="001F3F2F" w:rsidP="00D373E3">
      <w:pPr>
        <w:pStyle w:val="a7"/>
        <w:numPr>
          <w:ilvl w:val="0"/>
          <w:numId w:val="26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принцип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приоритета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анализа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сущностных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сторон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воспитания,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ориентирующий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экспертов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изучение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количественных его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показателей,</w:t>
      </w:r>
      <w:r w:rsidR="009A5901">
        <w:rPr>
          <w:rFonts w:ascii="Times New Roman" w:hAnsi="Times New Roman"/>
          <w:sz w:val="24"/>
          <w:szCs w:val="24"/>
        </w:rPr>
        <w:t xml:space="preserve"> 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качественных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–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таких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как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содержание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разнообразие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деятельности,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характер общения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отношений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между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школьниками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педагогами;</w:t>
      </w:r>
    </w:p>
    <w:p w:rsidR="00D373E3" w:rsidRDefault="001F3F2F" w:rsidP="00D373E3">
      <w:pPr>
        <w:pStyle w:val="a7"/>
        <w:numPr>
          <w:ilvl w:val="0"/>
          <w:numId w:val="26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принцип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развивающего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характера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осуществляемого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анализа,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ориентирующий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экспертов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использование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его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для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совершенствования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деятельности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педагогов: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грамотной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постановки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цели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задач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воспитания,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умелого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планирования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своей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 работы, адекватного подбора видов, форм и содержания 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совместной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детьми деятельности;</w:t>
      </w:r>
    </w:p>
    <w:p w:rsidR="001F3F2F" w:rsidRPr="009A5901" w:rsidRDefault="001F3F2F" w:rsidP="00D373E3">
      <w:pPr>
        <w:pStyle w:val="a7"/>
        <w:numPr>
          <w:ilvl w:val="0"/>
          <w:numId w:val="26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принцип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разделенной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ответственности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развития школьников, ориентирующий экспертов на понимание того, что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развитие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–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это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как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социального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воспитания</w:t>
      </w:r>
      <w:r w:rsidRPr="009A5901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так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стихийной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социализации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саморазвития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детей.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Направления анализа зависят от анализируемых объектов. Основными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объектами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анализа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организуемого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процесса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являются:</w:t>
      </w:r>
    </w:p>
    <w:p w:rsidR="001F3F2F" w:rsidRPr="009A5901" w:rsidRDefault="00F06256" w:rsidP="00D373E3">
      <w:pPr>
        <w:pStyle w:val="a6"/>
        <w:widowControl w:val="0"/>
        <w:tabs>
          <w:tab w:val="left" w:pos="2089"/>
          <w:tab w:val="left" w:pos="9214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F3F2F" w:rsidRPr="009A5901">
        <w:rPr>
          <w:rFonts w:ascii="Times New Roman" w:hAnsi="Times New Roman" w:cs="Times New Roman"/>
          <w:sz w:val="24"/>
          <w:szCs w:val="24"/>
        </w:rPr>
        <w:t>Результаты</w:t>
      </w:r>
      <w:r w:rsidR="001F3F2F" w:rsidRPr="009A59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воспитания,</w:t>
      </w:r>
      <w:r w:rsidR="001F3F2F" w:rsidRPr="009A59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социализации</w:t>
      </w:r>
      <w:r w:rsidR="001F3F2F" w:rsidRPr="009A59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и</w:t>
      </w:r>
      <w:r w:rsidR="001F3F2F" w:rsidRPr="009A59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саморазвития</w:t>
      </w:r>
      <w:r w:rsidR="001F3F2F" w:rsidRPr="009A59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школьников.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динамика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личностного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развития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школьников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каждого класса.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Осуществляется анализ учителями совместно с заместителем директора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 воспитательной работе с последующим обсуждением его результатов на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заседании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управляющего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совета</w:t>
      </w:r>
      <w:r w:rsidRPr="009A59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или педагогического совета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школы.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Способом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получения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информации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результатах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воспитания,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социализации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саморазвития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является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педагогическое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наблюдение.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lastRenderedPageBreak/>
        <w:t>Внимание педагогов сосредотачивается на следующих вопросах: какие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прежде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существовавшие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проблемы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развития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школьников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удалось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решить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минувший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учебный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год;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какие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проблемы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решить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удалось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почему;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какие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новые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проблемы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появились,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над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чем</w:t>
      </w:r>
      <w:r w:rsidRPr="009A5901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далее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предстоит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работать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педагогическому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коллективу.</w:t>
      </w:r>
    </w:p>
    <w:p w:rsidR="001F3F2F" w:rsidRPr="009A5901" w:rsidRDefault="00F06256" w:rsidP="00D373E3">
      <w:pPr>
        <w:pStyle w:val="a6"/>
        <w:widowControl w:val="0"/>
        <w:tabs>
          <w:tab w:val="left" w:pos="2139"/>
          <w:tab w:val="left" w:pos="9214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F3F2F" w:rsidRPr="009A5901">
        <w:rPr>
          <w:rFonts w:ascii="Times New Roman" w:hAnsi="Times New Roman" w:cs="Times New Roman"/>
          <w:sz w:val="24"/>
          <w:szCs w:val="24"/>
        </w:rPr>
        <w:t>Состояние организуемой в школе совместной деятельности детей и</w:t>
      </w:r>
      <w:r w:rsidR="001F3F2F" w:rsidRPr="009A59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F3F2F" w:rsidRPr="009A5901">
        <w:rPr>
          <w:rFonts w:ascii="Times New Roman" w:hAnsi="Times New Roman" w:cs="Times New Roman"/>
          <w:sz w:val="24"/>
          <w:szCs w:val="24"/>
        </w:rPr>
        <w:t>взрослых.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наличие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интересной,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событийно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насыщенной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личностно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развивающей совместной деятельности</w:t>
      </w:r>
      <w:r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детей 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взрослых.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Осуществляется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анализ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заместителем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директора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работе,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учителями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старших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классов 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родителями,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хорошо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знакомыми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деятельностью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школы.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Способами получения информации о состоянии организуемой в школе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совместной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деятельности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детей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взрослых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могут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быть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беседы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школьниками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родителями,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педагогами,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лидерами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ученического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самоуправления,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необходимости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–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их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анкетирование.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Полученные</w:t>
      </w:r>
      <w:r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результаты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обсуждаются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заседании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педагогического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совета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школы.</w:t>
      </w:r>
    </w:p>
    <w:p w:rsidR="00CB382D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Внимание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при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этом</w:t>
      </w:r>
      <w:r w:rsidRPr="009A59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сосредотачивается</w:t>
      </w:r>
      <w:r w:rsidRPr="009A590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на</w:t>
      </w:r>
      <w:r w:rsidRPr="009A590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вопросах,</w:t>
      </w:r>
      <w:r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связанных</w:t>
      </w:r>
      <w:r w:rsidRPr="009A590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с:</w:t>
      </w:r>
    </w:p>
    <w:p w:rsidR="00CB382D" w:rsidRDefault="00CB382D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CB382D">
        <w:rPr>
          <w:rFonts w:ascii="Times New Roman" w:hAnsi="Times New Roman"/>
          <w:sz w:val="24"/>
          <w:szCs w:val="24"/>
        </w:rPr>
        <w:t>качеством</w:t>
      </w:r>
      <w:r w:rsidR="001F3F2F" w:rsidRPr="00CB382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проводимых</w:t>
      </w:r>
      <w:r w:rsidR="001F3F2F" w:rsidRPr="00CB382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общешкольных</w:t>
      </w:r>
      <w:r w:rsidR="001F3F2F" w:rsidRPr="00CB382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ключевых</w:t>
      </w:r>
      <w:r w:rsidR="001F3F2F" w:rsidRPr="00CB382D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дел;</w:t>
      </w:r>
    </w:p>
    <w:p w:rsidR="00CB382D" w:rsidRDefault="00CB382D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CB382D">
        <w:rPr>
          <w:rFonts w:ascii="Times New Roman" w:hAnsi="Times New Roman"/>
          <w:sz w:val="24"/>
          <w:szCs w:val="24"/>
        </w:rPr>
        <w:t>качеством</w:t>
      </w:r>
      <w:r w:rsidR="001F3F2F" w:rsidRPr="00CB382D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совместной</w:t>
      </w:r>
      <w:r w:rsidR="001F3F2F" w:rsidRPr="00CB382D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деятельности</w:t>
      </w:r>
      <w:r w:rsidR="001F3F2F" w:rsidRPr="00CB382D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классных</w:t>
      </w:r>
      <w:r w:rsidR="001F3F2F" w:rsidRPr="00CB382D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руководителей</w:t>
      </w:r>
      <w:r w:rsidR="001F3F2F" w:rsidRPr="00CB382D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и</w:t>
      </w:r>
      <w:r w:rsidR="001F3F2F" w:rsidRPr="00CB382D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их</w:t>
      </w:r>
      <w:r w:rsidR="001F3F2F" w:rsidRPr="00CB382D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1F3F2F" w:rsidRPr="00CB382D">
        <w:rPr>
          <w:rFonts w:ascii="Times New Roman" w:hAnsi="Times New Roman"/>
          <w:sz w:val="24"/>
          <w:szCs w:val="24"/>
        </w:rPr>
        <w:t>классов;</w:t>
      </w:r>
    </w:p>
    <w:p w:rsidR="00CB382D" w:rsidRDefault="00CB382D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9A5901">
        <w:rPr>
          <w:rFonts w:ascii="Times New Roman" w:hAnsi="Times New Roman"/>
          <w:sz w:val="24"/>
          <w:szCs w:val="24"/>
        </w:rPr>
        <w:t>качеством</w:t>
      </w:r>
      <w:r w:rsidR="001F3F2F" w:rsidRPr="009A590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организуемой</w:t>
      </w:r>
      <w:r w:rsidR="001F3F2F"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в</w:t>
      </w:r>
      <w:r w:rsidR="001F3F2F"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школе</w:t>
      </w:r>
      <w:r w:rsidR="001F3F2F" w:rsidRPr="009A590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внеурочной</w:t>
      </w:r>
      <w:r w:rsidR="001F3F2F" w:rsidRPr="009A590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деятельности;</w:t>
      </w:r>
    </w:p>
    <w:p w:rsidR="00AE5699" w:rsidRDefault="00CB382D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06256">
        <w:rPr>
          <w:rFonts w:ascii="Times New Roman" w:hAnsi="Times New Roman"/>
          <w:sz w:val="24"/>
          <w:szCs w:val="24"/>
        </w:rPr>
        <w:t xml:space="preserve">качеством </w:t>
      </w:r>
      <w:r w:rsidR="001F3F2F" w:rsidRPr="009A5901">
        <w:rPr>
          <w:rFonts w:ascii="Times New Roman" w:hAnsi="Times New Roman"/>
          <w:sz w:val="24"/>
          <w:szCs w:val="24"/>
        </w:rPr>
        <w:t>реализации</w:t>
      </w:r>
      <w:r w:rsidR="00AE5699">
        <w:rPr>
          <w:rFonts w:ascii="Times New Roman" w:hAnsi="Times New Roman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личностно</w:t>
      </w:r>
      <w:r w:rsidR="00AE5699">
        <w:rPr>
          <w:rFonts w:ascii="Times New Roman" w:hAnsi="Times New Roman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развивающего</w:t>
      </w:r>
      <w:r w:rsidR="00AE5699">
        <w:rPr>
          <w:rFonts w:ascii="Times New Roman" w:hAnsi="Times New Roman"/>
          <w:sz w:val="24"/>
          <w:szCs w:val="24"/>
        </w:rPr>
        <w:t xml:space="preserve"> </w:t>
      </w:r>
      <w:r w:rsidR="001F3F2F" w:rsidRPr="009A5901">
        <w:rPr>
          <w:rFonts w:ascii="Times New Roman" w:hAnsi="Times New Roman"/>
          <w:sz w:val="24"/>
          <w:szCs w:val="24"/>
        </w:rPr>
        <w:t>потенциала</w:t>
      </w:r>
      <w:r w:rsidR="001F3F2F" w:rsidRPr="009A5901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AE5699">
        <w:rPr>
          <w:rFonts w:ascii="Times New Roman" w:hAnsi="Times New Roman"/>
          <w:spacing w:val="-67"/>
          <w:sz w:val="24"/>
          <w:szCs w:val="24"/>
        </w:rPr>
        <w:t xml:space="preserve">               </w:t>
      </w:r>
      <w:r w:rsidR="001F3F2F" w:rsidRPr="009A5901">
        <w:rPr>
          <w:rFonts w:ascii="Times New Roman" w:hAnsi="Times New Roman"/>
          <w:sz w:val="24"/>
          <w:szCs w:val="24"/>
        </w:rPr>
        <w:t>школьных уроков;</w:t>
      </w:r>
    </w:p>
    <w:p w:rsidR="00AE5699" w:rsidRDefault="00AE5699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AE5699">
        <w:rPr>
          <w:rFonts w:ascii="Times New Roman" w:hAnsi="Times New Roman"/>
          <w:sz w:val="24"/>
          <w:szCs w:val="24"/>
        </w:rPr>
        <w:t>качеством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проводимых</w:t>
      </w:r>
      <w:r w:rsidR="001F3F2F" w:rsidRPr="00AE569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в</w:t>
      </w:r>
      <w:r w:rsidR="001F3F2F" w:rsidRPr="00AE569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школе</w:t>
      </w:r>
      <w:r w:rsidR="001F3F2F" w:rsidRPr="00AE569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экскурсий,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экспедиций,</w:t>
      </w:r>
      <w:r w:rsidR="001F3F2F" w:rsidRPr="00AE569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походов;</w:t>
      </w:r>
    </w:p>
    <w:p w:rsidR="00AE5699" w:rsidRDefault="00AE5699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AE5699">
        <w:rPr>
          <w:rFonts w:ascii="Times New Roman" w:hAnsi="Times New Roman"/>
          <w:sz w:val="24"/>
          <w:szCs w:val="24"/>
        </w:rPr>
        <w:t>качеством</w:t>
      </w:r>
      <w:r w:rsidR="001F3F2F" w:rsidRPr="00AE5699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организации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предметно-эстетической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среды</w:t>
      </w:r>
      <w:r w:rsidR="001F3F2F" w:rsidRPr="00AE569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школы;</w:t>
      </w:r>
    </w:p>
    <w:p w:rsidR="001F3F2F" w:rsidRPr="00AE5699" w:rsidRDefault="00AE5699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pacing w:val="-6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F3F2F" w:rsidRPr="00AE5699">
        <w:rPr>
          <w:rFonts w:ascii="Times New Roman" w:hAnsi="Times New Roman"/>
          <w:sz w:val="24"/>
          <w:szCs w:val="24"/>
        </w:rPr>
        <w:t>качеством</w:t>
      </w:r>
      <w:r w:rsidR="001F3F2F" w:rsidRPr="00AE569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взаимодействия</w:t>
      </w:r>
      <w:r w:rsidR="001F3F2F" w:rsidRPr="00AE569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школы</w:t>
      </w:r>
      <w:r w:rsidR="001F3F2F" w:rsidRPr="00AE569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и</w:t>
      </w:r>
      <w:r w:rsidR="001F3F2F" w:rsidRPr="00AE569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семей</w:t>
      </w:r>
      <w:r w:rsidR="001F3F2F" w:rsidRPr="00AE569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F3F2F" w:rsidRPr="00AE5699">
        <w:rPr>
          <w:rFonts w:ascii="Times New Roman" w:hAnsi="Times New Roman"/>
          <w:sz w:val="24"/>
          <w:szCs w:val="24"/>
        </w:rPr>
        <w:t>школьников.</w:t>
      </w:r>
    </w:p>
    <w:p w:rsidR="001F3F2F" w:rsidRPr="009A5901" w:rsidRDefault="001F3F2F" w:rsidP="00D373E3">
      <w:pPr>
        <w:pStyle w:val="a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9A5901">
        <w:rPr>
          <w:rFonts w:ascii="Times New Roman" w:hAnsi="Times New Roman"/>
          <w:sz w:val="24"/>
          <w:szCs w:val="24"/>
        </w:rPr>
        <w:t>Итогом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самоанализа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организуемой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школе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воспитательной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работы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является перечень выявленных проблем, над которыми предстоит работать</w:t>
      </w:r>
      <w:r w:rsidRPr="009A590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педагогическому</w:t>
      </w:r>
      <w:r w:rsidRPr="009A59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A5901">
        <w:rPr>
          <w:rFonts w:ascii="Times New Roman" w:hAnsi="Times New Roman"/>
          <w:sz w:val="24"/>
          <w:szCs w:val="24"/>
        </w:rPr>
        <w:t>коллективу.</w:t>
      </w:r>
    </w:p>
    <w:p w:rsidR="001F3F2F" w:rsidRDefault="001F3F2F" w:rsidP="00AE5699">
      <w:pPr>
        <w:pStyle w:val="a7"/>
        <w:spacing w:after="1" w:line="240" w:lineRule="auto"/>
        <w:ind w:left="-284" w:right="-284"/>
      </w:pPr>
    </w:p>
    <w:tbl>
      <w:tblPr>
        <w:tblStyle w:val="TableNormal"/>
        <w:tblW w:w="1044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3084"/>
        <w:gridCol w:w="4145"/>
        <w:gridCol w:w="2757"/>
      </w:tblGrid>
      <w:tr w:rsidR="000E2693" w:rsidTr="00D373E3">
        <w:trPr>
          <w:trHeight w:val="280"/>
        </w:trPr>
        <w:tc>
          <w:tcPr>
            <w:tcW w:w="461" w:type="dxa"/>
            <w:vMerge w:val="restart"/>
          </w:tcPr>
          <w:p w:rsidR="000E2693" w:rsidRDefault="000E2693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84" w:type="dxa"/>
            <w:vMerge w:val="restart"/>
          </w:tcPr>
          <w:p w:rsidR="000E2693" w:rsidRDefault="000E2693" w:rsidP="00AE5699">
            <w:pPr>
              <w:pStyle w:val="TableParagraph"/>
              <w:ind w:left="142" w:right="72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</w:tc>
        <w:tc>
          <w:tcPr>
            <w:tcW w:w="6902" w:type="dxa"/>
            <w:gridSpan w:val="2"/>
          </w:tcPr>
          <w:p w:rsidR="000E2693" w:rsidRPr="000E2693" w:rsidRDefault="009A5901" w:rsidP="00AE5699">
            <w:pPr>
              <w:pStyle w:val="TableParagraph"/>
              <w:tabs>
                <w:tab w:val="left" w:pos="1301"/>
              </w:tabs>
              <w:ind w:left="142" w:right="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0E2693">
              <w:rPr>
                <w:sz w:val="24"/>
                <w:lang w:val="ru-RU"/>
              </w:rPr>
              <w:t>ценка р</w:t>
            </w:r>
            <w:r w:rsidR="000E2693" w:rsidRPr="000E2693">
              <w:rPr>
                <w:sz w:val="24"/>
                <w:lang w:val="ru-RU"/>
              </w:rPr>
              <w:t>еализаци</w:t>
            </w:r>
            <w:r w:rsidR="000E2693">
              <w:rPr>
                <w:sz w:val="24"/>
                <w:lang w:val="ru-RU"/>
              </w:rPr>
              <w:t>и</w:t>
            </w:r>
            <w:r w:rsidR="000E2693" w:rsidRPr="000E2693">
              <w:rPr>
                <w:spacing w:val="1"/>
                <w:sz w:val="24"/>
                <w:lang w:val="ru-RU"/>
              </w:rPr>
              <w:t xml:space="preserve"> </w:t>
            </w:r>
            <w:r w:rsidR="000E2693" w:rsidRPr="000E2693">
              <w:rPr>
                <w:sz w:val="24"/>
                <w:lang w:val="ru-RU"/>
              </w:rPr>
              <w:t>модул</w:t>
            </w:r>
            <w:r w:rsidR="000E2693">
              <w:rPr>
                <w:sz w:val="24"/>
                <w:lang w:val="ru-RU"/>
              </w:rPr>
              <w:t>ей (1,2,3,4,5)</w:t>
            </w:r>
          </w:p>
        </w:tc>
      </w:tr>
      <w:tr w:rsidR="000E2693" w:rsidTr="00D373E3">
        <w:trPr>
          <w:trHeight w:val="829"/>
        </w:trPr>
        <w:tc>
          <w:tcPr>
            <w:tcW w:w="461" w:type="dxa"/>
            <w:vMerge/>
          </w:tcPr>
          <w:p w:rsidR="000E2693" w:rsidRPr="000E2693" w:rsidRDefault="000E2693" w:rsidP="00C6321F">
            <w:pPr>
              <w:pStyle w:val="TableParagraph"/>
              <w:ind w:left="-106" w:right="-253"/>
              <w:jc w:val="center"/>
              <w:rPr>
                <w:sz w:val="24"/>
                <w:lang w:val="ru-RU"/>
              </w:rPr>
            </w:pPr>
          </w:p>
        </w:tc>
        <w:tc>
          <w:tcPr>
            <w:tcW w:w="3084" w:type="dxa"/>
            <w:vMerge/>
          </w:tcPr>
          <w:p w:rsidR="000E2693" w:rsidRPr="000E2693" w:rsidRDefault="000E2693" w:rsidP="00AE5699">
            <w:pPr>
              <w:pStyle w:val="TableParagraph"/>
              <w:ind w:left="142" w:right="72"/>
              <w:jc w:val="center"/>
              <w:rPr>
                <w:sz w:val="24"/>
                <w:lang w:val="ru-RU"/>
              </w:rPr>
            </w:pPr>
          </w:p>
        </w:tc>
        <w:tc>
          <w:tcPr>
            <w:tcW w:w="4145" w:type="dxa"/>
          </w:tcPr>
          <w:p w:rsidR="000E2693" w:rsidRDefault="000E2693" w:rsidP="00AE5699">
            <w:pPr>
              <w:pStyle w:val="TableParagraph"/>
              <w:ind w:left="142" w:right="72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757" w:type="dxa"/>
          </w:tcPr>
          <w:p w:rsidR="009A5901" w:rsidRDefault="000E2693" w:rsidP="00AE5699">
            <w:pPr>
              <w:pStyle w:val="TableParagraph"/>
              <w:ind w:left="142" w:right="7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Способы</w:t>
            </w:r>
          </w:p>
          <w:p w:rsidR="000E2693" w:rsidRDefault="000E2693" w:rsidP="00AE5699">
            <w:pPr>
              <w:pStyle w:val="TableParagraph"/>
              <w:ind w:left="142" w:right="7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получения</w:t>
            </w:r>
            <w:r w:rsidR="009A590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9A590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(инструмент)</w:t>
            </w:r>
          </w:p>
        </w:tc>
      </w:tr>
      <w:tr w:rsidR="000E2693" w:rsidTr="00D373E3">
        <w:trPr>
          <w:trHeight w:val="551"/>
        </w:trPr>
        <w:tc>
          <w:tcPr>
            <w:tcW w:w="461" w:type="dxa"/>
          </w:tcPr>
          <w:p w:rsidR="000E2693" w:rsidRDefault="000E2693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4" w:type="dxa"/>
          </w:tcPr>
          <w:p w:rsidR="000E2693" w:rsidRDefault="000E2693" w:rsidP="00AE5699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0E2693" w:rsidRDefault="000E2693" w:rsidP="00AE5699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4145" w:type="dxa"/>
            <w:vMerge w:val="restart"/>
          </w:tcPr>
          <w:p w:rsidR="009A5901" w:rsidRDefault="000E2693" w:rsidP="00AE5699">
            <w:pPr>
              <w:pStyle w:val="TableParagraph"/>
              <w:tabs>
                <w:tab w:val="left" w:pos="524"/>
                <w:tab w:val="left" w:pos="1476"/>
              </w:tabs>
              <w:ind w:left="142" w:right="72"/>
              <w:rPr>
                <w:spacing w:val="1"/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1.Динамика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личностного развития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</w:p>
          <w:p w:rsidR="000E2693" w:rsidRPr="001F3F2F" w:rsidRDefault="000E2693" w:rsidP="00AE5699">
            <w:pPr>
              <w:pStyle w:val="TableParagraph"/>
              <w:tabs>
                <w:tab w:val="left" w:pos="524"/>
                <w:tab w:val="left" w:pos="1476"/>
              </w:tabs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2.Качество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реализуемой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</w:t>
            </w:r>
            <w:r w:rsidRPr="001F3F2F">
              <w:rPr>
                <w:sz w:val="24"/>
                <w:lang w:val="ru-RU"/>
              </w:rPr>
              <w:tab/>
              <w:t>школе</w:t>
            </w:r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1"/>
                <w:sz w:val="24"/>
                <w:lang w:val="ru-RU"/>
              </w:rPr>
              <w:t>совместной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деятельности</w:t>
            </w:r>
            <w:r w:rsidRPr="001F3F2F">
              <w:rPr>
                <w:spacing w:val="6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учащихся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="009A5901">
              <w:rPr>
                <w:spacing w:val="-57"/>
                <w:sz w:val="24"/>
                <w:lang w:val="ru-RU"/>
              </w:rPr>
              <w:t xml:space="preserve">           </w:t>
            </w:r>
            <w:r w:rsidRPr="001F3F2F">
              <w:rPr>
                <w:sz w:val="24"/>
                <w:lang w:val="ru-RU"/>
              </w:rPr>
              <w:t>и</w:t>
            </w:r>
            <w:r w:rsidRPr="001F3F2F">
              <w:rPr>
                <w:spacing w:val="-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педагогов.</w:t>
            </w:r>
          </w:p>
          <w:p w:rsidR="009A5901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3.Динамика</w:t>
            </w:r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сформированности</w:t>
            </w:r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классного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и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общешкольного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коллектива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4.Динамика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pacing w:val="-1"/>
                <w:sz w:val="24"/>
                <w:lang w:val="ru-RU"/>
              </w:rPr>
              <w:t>удовлетворенности</w:t>
            </w:r>
          </w:p>
          <w:p w:rsidR="009A5901" w:rsidRDefault="000E2693" w:rsidP="00AE5699">
            <w:pPr>
              <w:pStyle w:val="TableParagraph"/>
              <w:tabs>
                <w:tab w:val="left" w:pos="1037"/>
                <w:tab w:val="left" w:pos="1075"/>
                <w:tab w:val="left" w:pos="1387"/>
                <w:tab w:val="left" w:pos="1605"/>
              </w:tabs>
              <w:ind w:left="142" w:right="72"/>
              <w:rPr>
                <w:spacing w:val="1"/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детей</w:t>
            </w:r>
            <w:r w:rsidRPr="001F3F2F">
              <w:rPr>
                <w:sz w:val="24"/>
                <w:lang w:val="ru-RU"/>
              </w:rPr>
              <w:tab/>
            </w:r>
            <w:r w:rsidRPr="001F3F2F">
              <w:rPr>
                <w:sz w:val="24"/>
                <w:lang w:val="ru-RU"/>
              </w:rPr>
              <w:tab/>
              <w:t>и</w:t>
            </w:r>
            <w:r w:rsidRPr="001F3F2F">
              <w:rPr>
                <w:sz w:val="24"/>
                <w:lang w:val="ru-RU"/>
              </w:rPr>
              <w:tab/>
            </w:r>
            <w:r w:rsidRPr="001F3F2F">
              <w:rPr>
                <w:sz w:val="24"/>
                <w:lang w:val="ru-RU"/>
              </w:rPr>
              <w:tab/>
            </w:r>
            <w:r w:rsidRPr="001F3F2F">
              <w:rPr>
                <w:spacing w:val="-1"/>
                <w:sz w:val="24"/>
                <w:lang w:val="ru-RU"/>
              </w:rPr>
              <w:t>родителей</w:t>
            </w:r>
            <w:r w:rsidR="00C6321F">
              <w:rPr>
                <w:spacing w:val="-1"/>
                <w:sz w:val="24"/>
                <w:lang w:val="ru-RU"/>
              </w:rPr>
              <w:t xml:space="preserve"> 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качеством</w:t>
            </w:r>
            <w:r w:rsidR="00C6321F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1"/>
                <w:sz w:val="24"/>
                <w:lang w:val="ru-RU"/>
              </w:rPr>
              <w:t>образования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и воспитания в школе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5.Показатель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вовлеченности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родителей</w:t>
            </w:r>
            <w:r w:rsidRPr="001F3F2F">
              <w:rPr>
                <w:spacing w:val="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</w:t>
            </w:r>
            <w:r w:rsidRPr="001F3F2F">
              <w:rPr>
                <w:spacing w:val="5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совместную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деятельность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</w:p>
          <w:p w:rsidR="000E2693" w:rsidRPr="001F3F2F" w:rsidRDefault="000E2693" w:rsidP="00AE5699">
            <w:pPr>
              <w:pStyle w:val="TableParagraph"/>
              <w:tabs>
                <w:tab w:val="left" w:pos="1037"/>
                <w:tab w:val="left" w:pos="1075"/>
                <w:tab w:val="left" w:pos="1387"/>
                <w:tab w:val="left" w:pos="1605"/>
              </w:tabs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6.Результаты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воспитания</w:t>
            </w:r>
            <w:r w:rsidRPr="001F3F2F">
              <w:rPr>
                <w:spacing w:val="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через</w:t>
            </w:r>
            <w:r w:rsidRPr="001F3F2F">
              <w:rPr>
                <w:spacing w:val="1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анализ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классного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руководителя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и</w:t>
            </w:r>
            <w:r w:rsidRPr="001F3F2F">
              <w:rPr>
                <w:spacing w:val="3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заместителя</w:t>
            </w:r>
            <w:r w:rsidRPr="001F3F2F">
              <w:rPr>
                <w:spacing w:val="2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директора</w:t>
            </w:r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по</w:t>
            </w:r>
            <w:r w:rsidR="009A5901">
              <w:rPr>
                <w:sz w:val="24"/>
                <w:lang w:val="ru-RU"/>
              </w:rPr>
              <w:t xml:space="preserve"> </w:t>
            </w:r>
            <w:r w:rsidRPr="001F3F2F">
              <w:rPr>
                <w:spacing w:val="-1"/>
                <w:sz w:val="24"/>
                <w:lang w:val="ru-RU"/>
              </w:rPr>
              <w:t>воспитательной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работе.</w:t>
            </w:r>
          </w:p>
        </w:tc>
        <w:tc>
          <w:tcPr>
            <w:tcW w:w="2757" w:type="dxa"/>
            <w:vMerge w:val="restart"/>
          </w:tcPr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pacing w:val="-1"/>
                <w:sz w:val="24"/>
                <w:lang w:val="ru-RU"/>
              </w:rPr>
              <w:t>-педагогическое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наблюдение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-анкетирование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-тестирование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-сотрудничество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с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узкими</w:t>
            </w:r>
            <w:r w:rsidRPr="001F3F2F">
              <w:rPr>
                <w:spacing w:val="-9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специалистами,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родителями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-собеседование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pacing w:val="-1"/>
                <w:sz w:val="24"/>
                <w:lang w:val="ru-RU"/>
              </w:rPr>
              <w:t xml:space="preserve">-диагностика </w:t>
            </w:r>
            <w:r w:rsidRPr="001F3F2F">
              <w:rPr>
                <w:sz w:val="24"/>
                <w:lang w:val="ru-RU"/>
              </w:rPr>
              <w:t>уровня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воспитанности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обучающихся</w:t>
            </w:r>
          </w:p>
          <w:p w:rsidR="000E2693" w:rsidRPr="001F3F2F" w:rsidRDefault="000E2693" w:rsidP="00AE5699">
            <w:pPr>
              <w:pStyle w:val="TableParagraph"/>
              <w:ind w:left="142" w:right="72"/>
              <w:rPr>
                <w:sz w:val="24"/>
                <w:lang w:val="ru-RU"/>
              </w:rPr>
            </w:pPr>
            <w:r w:rsidRPr="001F3F2F">
              <w:rPr>
                <w:sz w:val="24"/>
                <w:lang w:val="ru-RU"/>
              </w:rPr>
              <w:t>-мониторинги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обучающихся</w:t>
            </w:r>
            <w:r w:rsidRPr="001F3F2F">
              <w:rPr>
                <w:spacing w:val="1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и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родителей</w:t>
            </w:r>
          </w:p>
        </w:tc>
      </w:tr>
      <w:tr w:rsidR="000E2693" w:rsidTr="00D373E3">
        <w:trPr>
          <w:trHeight w:val="312"/>
        </w:trPr>
        <w:tc>
          <w:tcPr>
            <w:tcW w:w="461" w:type="dxa"/>
          </w:tcPr>
          <w:p w:rsidR="000E2693" w:rsidRDefault="000E2693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4" w:type="dxa"/>
          </w:tcPr>
          <w:p w:rsidR="000E2693" w:rsidRDefault="000E2693" w:rsidP="00AE5699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0E2693" w:rsidRDefault="000E2693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0E2693" w:rsidRDefault="000E2693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75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      </w:t>
            </w:r>
            <w:r>
              <w:rPr>
                <w:sz w:val="24"/>
              </w:rPr>
              <w:t>предметно-</w:t>
            </w:r>
          </w:p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C6321F">
        <w:trPr>
          <w:trHeight w:val="274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Pr="009A5901" w:rsidRDefault="00C6321F" w:rsidP="00AE5699">
            <w:pPr>
              <w:ind w:left="142" w:right="72" w:firstLine="567"/>
              <w:rPr>
                <w:sz w:val="2"/>
                <w:szCs w:val="2"/>
                <w:lang w:val="ru-RU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Pr="009A5901" w:rsidRDefault="00C6321F" w:rsidP="00AE5699">
            <w:pPr>
              <w:ind w:left="142" w:right="72" w:firstLine="567"/>
              <w:rPr>
                <w:sz w:val="2"/>
                <w:szCs w:val="2"/>
                <w:lang w:val="ru-RU"/>
              </w:rPr>
            </w:pPr>
          </w:p>
        </w:tc>
      </w:tr>
      <w:tr w:rsidR="00C6321F" w:rsidTr="00D373E3">
        <w:trPr>
          <w:trHeight w:val="244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 уроков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52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84" w:type="dxa"/>
          </w:tcPr>
          <w:p w:rsidR="00C6321F" w:rsidRPr="001F3F2F" w:rsidRDefault="00C6321F" w:rsidP="00AB1B3B">
            <w:pPr>
              <w:pStyle w:val="TableParagraph"/>
              <w:tabs>
                <w:tab w:val="left" w:pos="1155"/>
              </w:tabs>
              <w:ind w:left="142" w:right="7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</w:t>
            </w:r>
            <w:r w:rsidRPr="001F3F2F">
              <w:rPr>
                <w:spacing w:val="-1"/>
                <w:sz w:val="24"/>
                <w:lang w:val="ru-RU"/>
              </w:rPr>
              <w:t>неурочн</w:t>
            </w:r>
            <w:r>
              <w:rPr>
                <w:spacing w:val="-1"/>
                <w:sz w:val="24"/>
                <w:lang w:val="ru-RU"/>
              </w:rPr>
              <w:t xml:space="preserve">ая 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деятельност</w:t>
            </w:r>
            <w:r>
              <w:rPr>
                <w:sz w:val="24"/>
                <w:lang w:val="ru-RU"/>
              </w:rPr>
              <w:t>ь</w:t>
            </w:r>
            <w:r w:rsidRPr="001F3F2F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дополнительное</w:t>
            </w:r>
            <w:r w:rsidRPr="001F3F2F">
              <w:rPr>
                <w:spacing w:val="-57"/>
                <w:sz w:val="24"/>
                <w:lang w:val="ru-RU"/>
              </w:rPr>
              <w:t xml:space="preserve"> </w:t>
            </w:r>
            <w:r w:rsidRPr="001F3F2F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74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  <w:lang w:val="ru-RU"/>
              </w:rPr>
              <w:t>етские общественные организации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552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территория</w:t>
            </w:r>
          </w:p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75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84" w:type="dxa"/>
          </w:tcPr>
          <w:p w:rsidR="00C6321F" w:rsidRPr="00D373E3" w:rsidRDefault="00C6321F" w:rsidP="00AB1B3B">
            <w:pPr>
              <w:pStyle w:val="TableParagraph"/>
              <w:ind w:left="142" w:right="72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Профилатика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</w:t>
            </w:r>
            <w:r>
              <w:rPr>
                <w:sz w:val="24"/>
              </w:rPr>
              <w:t>социально-</w:t>
            </w:r>
          </w:p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275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  <w:tr w:rsidR="00C6321F" w:rsidTr="00D373E3">
        <w:trPr>
          <w:trHeight w:val="70"/>
        </w:trPr>
        <w:tc>
          <w:tcPr>
            <w:tcW w:w="461" w:type="dxa"/>
          </w:tcPr>
          <w:p w:rsidR="00C6321F" w:rsidRDefault="00C6321F" w:rsidP="00C6321F">
            <w:pPr>
              <w:pStyle w:val="TableParagraph"/>
              <w:ind w:left="-106" w:right="-25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84" w:type="dxa"/>
          </w:tcPr>
          <w:p w:rsidR="00C6321F" w:rsidRDefault="00C6321F" w:rsidP="00AB1B3B">
            <w:pPr>
              <w:pStyle w:val="TableParagraph"/>
              <w:ind w:left="142" w:right="7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C6321F" w:rsidRDefault="00C6321F" w:rsidP="00AE5699">
            <w:pPr>
              <w:ind w:left="142" w:right="72" w:firstLine="567"/>
              <w:rPr>
                <w:sz w:val="2"/>
                <w:szCs w:val="2"/>
              </w:rPr>
            </w:pPr>
          </w:p>
        </w:tc>
      </w:tr>
    </w:tbl>
    <w:p w:rsidR="001F3F2F" w:rsidRDefault="001F3F2F" w:rsidP="005A576B">
      <w:pPr>
        <w:ind w:left="-709" w:right="-284" w:firstLine="567"/>
      </w:pPr>
    </w:p>
    <w:p w:rsidR="009A5D2C" w:rsidRPr="009541DF" w:rsidRDefault="009A5D2C" w:rsidP="005A576B">
      <w:pPr>
        <w:shd w:val="clear" w:color="auto" w:fill="FFFFFF"/>
        <w:ind w:left="-709" w:right="-284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A5D2C" w:rsidRPr="009541DF" w:rsidRDefault="009A5D2C" w:rsidP="005A576B">
      <w:pPr>
        <w:shd w:val="clear" w:color="auto" w:fill="FFFFFF"/>
        <w:ind w:left="-709" w:right="-284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A5D2C" w:rsidRPr="009541DF" w:rsidRDefault="009A5D2C" w:rsidP="005A576B">
      <w:pPr>
        <w:shd w:val="clear" w:color="auto" w:fill="FFFFFF"/>
        <w:ind w:left="-709" w:right="-284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C15CC" w:rsidRPr="009541DF" w:rsidRDefault="00EC15CC" w:rsidP="005A576B">
      <w:pPr>
        <w:ind w:left="-709" w:right="-284" w:firstLine="567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EC15CC" w:rsidRPr="009541DF" w:rsidSect="00EE19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42C" w:rsidRDefault="0004542C" w:rsidP="005040EC">
      <w:r>
        <w:separator/>
      </w:r>
    </w:p>
  </w:endnote>
  <w:endnote w:type="continuationSeparator" w:id="1">
    <w:p w:rsidR="0004542C" w:rsidRDefault="0004542C" w:rsidP="00504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8095"/>
      <w:docPartObj>
        <w:docPartGallery w:val="Page Numbers (Bottom of Page)"/>
        <w:docPartUnique/>
      </w:docPartObj>
    </w:sdtPr>
    <w:sdtContent>
      <w:p w:rsidR="00AB1B3B" w:rsidRDefault="00AB1B3B">
        <w:pPr>
          <w:pStyle w:val="af"/>
          <w:jc w:val="right"/>
        </w:pPr>
        <w:fldSimple w:instr=" PAGE   \* MERGEFORMAT ">
          <w:r w:rsidR="006F08F4">
            <w:rPr>
              <w:noProof/>
            </w:rPr>
            <w:t>2</w:t>
          </w:r>
        </w:fldSimple>
      </w:p>
    </w:sdtContent>
  </w:sdt>
  <w:p w:rsidR="00AB1B3B" w:rsidRDefault="00AB1B3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42C" w:rsidRDefault="0004542C" w:rsidP="005040EC">
      <w:r>
        <w:separator/>
      </w:r>
    </w:p>
  </w:footnote>
  <w:footnote w:type="continuationSeparator" w:id="1">
    <w:p w:rsidR="0004542C" w:rsidRDefault="0004542C" w:rsidP="005040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30F"/>
    <w:multiLevelType w:val="hybridMultilevel"/>
    <w:tmpl w:val="40EC1F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6B15D2"/>
    <w:multiLevelType w:val="hybridMultilevel"/>
    <w:tmpl w:val="8C5E63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A302C"/>
    <w:multiLevelType w:val="hybridMultilevel"/>
    <w:tmpl w:val="88629402"/>
    <w:lvl w:ilvl="0" w:tplc="04190001">
      <w:start w:val="1"/>
      <w:numFmt w:val="bullet"/>
      <w:lvlText w:val=""/>
      <w:lvlJc w:val="left"/>
      <w:pPr>
        <w:ind w:left="6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3">
    <w:nsid w:val="1AE57CC9"/>
    <w:multiLevelType w:val="hybridMultilevel"/>
    <w:tmpl w:val="E8661258"/>
    <w:lvl w:ilvl="0" w:tplc="04A80A9E">
      <w:numFmt w:val="bullet"/>
      <w:lvlText w:val="—"/>
      <w:lvlJc w:val="left"/>
      <w:pPr>
        <w:ind w:left="108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8EDD26">
      <w:numFmt w:val="bullet"/>
      <w:lvlText w:val="•"/>
      <w:lvlJc w:val="left"/>
      <w:pPr>
        <w:ind w:left="861" w:hanging="449"/>
      </w:pPr>
      <w:rPr>
        <w:rFonts w:hint="default"/>
        <w:lang w:val="ru-RU" w:eastAsia="en-US" w:bidi="ar-SA"/>
      </w:rPr>
    </w:lvl>
    <w:lvl w:ilvl="2" w:tplc="79566338">
      <w:numFmt w:val="bullet"/>
      <w:lvlText w:val="•"/>
      <w:lvlJc w:val="left"/>
      <w:pPr>
        <w:ind w:left="1623" w:hanging="449"/>
      </w:pPr>
      <w:rPr>
        <w:rFonts w:hint="default"/>
        <w:lang w:val="ru-RU" w:eastAsia="en-US" w:bidi="ar-SA"/>
      </w:rPr>
    </w:lvl>
    <w:lvl w:ilvl="3" w:tplc="E7DC88B2">
      <w:numFmt w:val="bullet"/>
      <w:lvlText w:val="•"/>
      <w:lvlJc w:val="left"/>
      <w:pPr>
        <w:ind w:left="2384" w:hanging="449"/>
      </w:pPr>
      <w:rPr>
        <w:rFonts w:hint="default"/>
        <w:lang w:val="ru-RU" w:eastAsia="en-US" w:bidi="ar-SA"/>
      </w:rPr>
    </w:lvl>
    <w:lvl w:ilvl="4" w:tplc="BD2E3028">
      <w:numFmt w:val="bullet"/>
      <w:lvlText w:val="•"/>
      <w:lvlJc w:val="left"/>
      <w:pPr>
        <w:ind w:left="3146" w:hanging="449"/>
      </w:pPr>
      <w:rPr>
        <w:rFonts w:hint="default"/>
        <w:lang w:val="ru-RU" w:eastAsia="en-US" w:bidi="ar-SA"/>
      </w:rPr>
    </w:lvl>
    <w:lvl w:ilvl="5" w:tplc="B5D408AC">
      <w:numFmt w:val="bullet"/>
      <w:lvlText w:val="•"/>
      <w:lvlJc w:val="left"/>
      <w:pPr>
        <w:ind w:left="3908" w:hanging="449"/>
      </w:pPr>
      <w:rPr>
        <w:rFonts w:hint="default"/>
        <w:lang w:val="ru-RU" w:eastAsia="en-US" w:bidi="ar-SA"/>
      </w:rPr>
    </w:lvl>
    <w:lvl w:ilvl="6" w:tplc="2F622124">
      <w:numFmt w:val="bullet"/>
      <w:lvlText w:val="•"/>
      <w:lvlJc w:val="left"/>
      <w:pPr>
        <w:ind w:left="4669" w:hanging="449"/>
      </w:pPr>
      <w:rPr>
        <w:rFonts w:hint="default"/>
        <w:lang w:val="ru-RU" w:eastAsia="en-US" w:bidi="ar-SA"/>
      </w:rPr>
    </w:lvl>
    <w:lvl w:ilvl="7" w:tplc="D38E69C2">
      <w:numFmt w:val="bullet"/>
      <w:lvlText w:val="•"/>
      <w:lvlJc w:val="left"/>
      <w:pPr>
        <w:ind w:left="5431" w:hanging="449"/>
      </w:pPr>
      <w:rPr>
        <w:rFonts w:hint="default"/>
        <w:lang w:val="ru-RU" w:eastAsia="en-US" w:bidi="ar-SA"/>
      </w:rPr>
    </w:lvl>
    <w:lvl w:ilvl="8" w:tplc="B9E06F4E">
      <w:numFmt w:val="bullet"/>
      <w:lvlText w:val="•"/>
      <w:lvlJc w:val="left"/>
      <w:pPr>
        <w:ind w:left="6192" w:hanging="449"/>
      </w:pPr>
      <w:rPr>
        <w:rFonts w:hint="default"/>
        <w:lang w:val="ru-RU" w:eastAsia="en-US" w:bidi="ar-SA"/>
      </w:rPr>
    </w:lvl>
  </w:abstractNum>
  <w:abstractNum w:abstractNumId="4">
    <w:nsid w:val="1C6D29BE"/>
    <w:multiLevelType w:val="hybridMultilevel"/>
    <w:tmpl w:val="1D9064AA"/>
    <w:lvl w:ilvl="0" w:tplc="59B015F4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F0D3FC">
      <w:numFmt w:val="bullet"/>
      <w:lvlText w:val="•"/>
      <w:lvlJc w:val="left"/>
      <w:pPr>
        <w:ind w:left="918" w:hanging="140"/>
      </w:pPr>
      <w:rPr>
        <w:rFonts w:hint="default"/>
        <w:lang w:val="ru-RU" w:eastAsia="en-US" w:bidi="ar-SA"/>
      </w:rPr>
    </w:lvl>
    <w:lvl w:ilvl="2" w:tplc="15C4597C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3" w:tplc="6728EB14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4" w:tplc="0EAA033A">
      <w:numFmt w:val="bullet"/>
      <w:lvlText w:val="•"/>
      <w:lvlJc w:val="left"/>
      <w:pPr>
        <w:ind w:left="3254" w:hanging="140"/>
      </w:pPr>
      <w:rPr>
        <w:rFonts w:hint="default"/>
        <w:lang w:val="ru-RU" w:eastAsia="en-US" w:bidi="ar-SA"/>
      </w:rPr>
    </w:lvl>
    <w:lvl w:ilvl="5" w:tplc="24AE87C2">
      <w:numFmt w:val="bullet"/>
      <w:lvlText w:val="•"/>
      <w:lvlJc w:val="left"/>
      <w:pPr>
        <w:ind w:left="4033" w:hanging="140"/>
      </w:pPr>
      <w:rPr>
        <w:rFonts w:hint="default"/>
        <w:lang w:val="ru-RU" w:eastAsia="en-US" w:bidi="ar-SA"/>
      </w:rPr>
    </w:lvl>
    <w:lvl w:ilvl="6" w:tplc="BB4CE7FC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7" w:tplc="4BB0F442">
      <w:numFmt w:val="bullet"/>
      <w:lvlText w:val="•"/>
      <w:lvlJc w:val="left"/>
      <w:pPr>
        <w:ind w:left="5590" w:hanging="140"/>
      </w:pPr>
      <w:rPr>
        <w:rFonts w:hint="default"/>
        <w:lang w:val="ru-RU" w:eastAsia="en-US" w:bidi="ar-SA"/>
      </w:rPr>
    </w:lvl>
    <w:lvl w:ilvl="8" w:tplc="31CE3CA2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5">
    <w:nsid w:val="1F884E25"/>
    <w:multiLevelType w:val="hybridMultilevel"/>
    <w:tmpl w:val="448E651E"/>
    <w:lvl w:ilvl="0" w:tplc="B4E06D8C">
      <w:numFmt w:val="bullet"/>
      <w:lvlText w:val="—"/>
      <w:lvlJc w:val="left"/>
      <w:pPr>
        <w:ind w:left="108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EA53A">
      <w:numFmt w:val="bullet"/>
      <w:lvlText w:val="•"/>
      <w:lvlJc w:val="left"/>
      <w:pPr>
        <w:ind w:left="861" w:hanging="310"/>
      </w:pPr>
      <w:rPr>
        <w:rFonts w:hint="default"/>
        <w:lang w:val="ru-RU" w:eastAsia="en-US" w:bidi="ar-SA"/>
      </w:rPr>
    </w:lvl>
    <w:lvl w:ilvl="2" w:tplc="3392DEFE">
      <w:numFmt w:val="bullet"/>
      <w:lvlText w:val="•"/>
      <w:lvlJc w:val="left"/>
      <w:pPr>
        <w:ind w:left="1623" w:hanging="310"/>
      </w:pPr>
      <w:rPr>
        <w:rFonts w:hint="default"/>
        <w:lang w:val="ru-RU" w:eastAsia="en-US" w:bidi="ar-SA"/>
      </w:rPr>
    </w:lvl>
    <w:lvl w:ilvl="3" w:tplc="418284D6">
      <w:numFmt w:val="bullet"/>
      <w:lvlText w:val="•"/>
      <w:lvlJc w:val="left"/>
      <w:pPr>
        <w:ind w:left="2384" w:hanging="310"/>
      </w:pPr>
      <w:rPr>
        <w:rFonts w:hint="default"/>
        <w:lang w:val="ru-RU" w:eastAsia="en-US" w:bidi="ar-SA"/>
      </w:rPr>
    </w:lvl>
    <w:lvl w:ilvl="4" w:tplc="A2BC8B54">
      <w:numFmt w:val="bullet"/>
      <w:lvlText w:val="•"/>
      <w:lvlJc w:val="left"/>
      <w:pPr>
        <w:ind w:left="3146" w:hanging="310"/>
      </w:pPr>
      <w:rPr>
        <w:rFonts w:hint="default"/>
        <w:lang w:val="ru-RU" w:eastAsia="en-US" w:bidi="ar-SA"/>
      </w:rPr>
    </w:lvl>
    <w:lvl w:ilvl="5" w:tplc="A04E3E36">
      <w:numFmt w:val="bullet"/>
      <w:lvlText w:val="•"/>
      <w:lvlJc w:val="left"/>
      <w:pPr>
        <w:ind w:left="3908" w:hanging="310"/>
      </w:pPr>
      <w:rPr>
        <w:rFonts w:hint="default"/>
        <w:lang w:val="ru-RU" w:eastAsia="en-US" w:bidi="ar-SA"/>
      </w:rPr>
    </w:lvl>
    <w:lvl w:ilvl="6" w:tplc="1C22A8BA">
      <w:numFmt w:val="bullet"/>
      <w:lvlText w:val="•"/>
      <w:lvlJc w:val="left"/>
      <w:pPr>
        <w:ind w:left="4669" w:hanging="310"/>
      </w:pPr>
      <w:rPr>
        <w:rFonts w:hint="default"/>
        <w:lang w:val="ru-RU" w:eastAsia="en-US" w:bidi="ar-SA"/>
      </w:rPr>
    </w:lvl>
    <w:lvl w:ilvl="7" w:tplc="8C9E22FC">
      <w:numFmt w:val="bullet"/>
      <w:lvlText w:val="•"/>
      <w:lvlJc w:val="left"/>
      <w:pPr>
        <w:ind w:left="5431" w:hanging="310"/>
      </w:pPr>
      <w:rPr>
        <w:rFonts w:hint="default"/>
        <w:lang w:val="ru-RU" w:eastAsia="en-US" w:bidi="ar-SA"/>
      </w:rPr>
    </w:lvl>
    <w:lvl w:ilvl="8" w:tplc="71985FD8">
      <w:numFmt w:val="bullet"/>
      <w:lvlText w:val="•"/>
      <w:lvlJc w:val="left"/>
      <w:pPr>
        <w:ind w:left="6192" w:hanging="310"/>
      </w:pPr>
      <w:rPr>
        <w:rFonts w:hint="default"/>
        <w:lang w:val="ru-RU" w:eastAsia="en-US" w:bidi="ar-SA"/>
      </w:rPr>
    </w:lvl>
  </w:abstractNum>
  <w:abstractNum w:abstractNumId="6">
    <w:nsid w:val="21CC4CBF"/>
    <w:multiLevelType w:val="hybridMultilevel"/>
    <w:tmpl w:val="1BF86126"/>
    <w:lvl w:ilvl="0" w:tplc="6E9A9B68">
      <w:numFmt w:val="bullet"/>
      <w:lvlText w:val="—"/>
      <w:lvlJc w:val="left"/>
      <w:pPr>
        <w:ind w:left="108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B670B6">
      <w:numFmt w:val="bullet"/>
      <w:lvlText w:val="•"/>
      <w:lvlJc w:val="left"/>
      <w:pPr>
        <w:ind w:left="861" w:hanging="322"/>
      </w:pPr>
      <w:rPr>
        <w:rFonts w:hint="default"/>
        <w:lang w:val="ru-RU" w:eastAsia="en-US" w:bidi="ar-SA"/>
      </w:rPr>
    </w:lvl>
    <w:lvl w:ilvl="2" w:tplc="7238502E">
      <w:numFmt w:val="bullet"/>
      <w:lvlText w:val="•"/>
      <w:lvlJc w:val="left"/>
      <w:pPr>
        <w:ind w:left="1623" w:hanging="322"/>
      </w:pPr>
      <w:rPr>
        <w:rFonts w:hint="default"/>
        <w:lang w:val="ru-RU" w:eastAsia="en-US" w:bidi="ar-SA"/>
      </w:rPr>
    </w:lvl>
    <w:lvl w:ilvl="3" w:tplc="46E65002">
      <w:numFmt w:val="bullet"/>
      <w:lvlText w:val="•"/>
      <w:lvlJc w:val="left"/>
      <w:pPr>
        <w:ind w:left="2384" w:hanging="322"/>
      </w:pPr>
      <w:rPr>
        <w:rFonts w:hint="default"/>
        <w:lang w:val="ru-RU" w:eastAsia="en-US" w:bidi="ar-SA"/>
      </w:rPr>
    </w:lvl>
    <w:lvl w:ilvl="4" w:tplc="C1649610">
      <w:numFmt w:val="bullet"/>
      <w:lvlText w:val="•"/>
      <w:lvlJc w:val="left"/>
      <w:pPr>
        <w:ind w:left="3146" w:hanging="322"/>
      </w:pPr>
      <w:rPr>
        <w:rFonts w:hint="default"/>
        <w:lang w:val="ru-RU" w:eastAsia="en-US" w:bidi="ar-SA"/>
      </w:rPr>
    </w:lvl>
    <w:lvl w:ilvl="5" w:tplc="6414E704">
      <w:numFmt w:val="bullet"/>
      <w:lvlText w:val="•"/>
      <w:lvlJc w:val="left"/>
      <w:pPr>
        <w:ind w:left="3908" w:hanging="322"/>
      </w:pPr>
      <w:rPr>
        <w:rFonts w:hint="default"/>
        <w:lang w:val="ru-RU" w:eastAsia="en-US" w:bidi="ar-SA"/>
      </w:rPr>
    </w:lvl>
    <w:lvl w:ilvl="6" w:tplc="1B086CB0">
      <w:numFmt w:val="bullet"/>
      <w:lvlText w:val="•"/>
      <w:lvlJc w:val="left"/>
      <w:pPr>
        <w:ind w:left="4669" w:hanging="322"/>
      </w:pPr>
      <w:rPr>
        <w:rFonts w:hint="default"/>
        <w:lang w:val="ru-RU" w:eastAsia="en-US" w:bidi="ar-SA"/>
      </w:rPr>
    </w:lvl>
    <w:lvl w:ilvl="7" w:tplc="F75C4B46">
      <w:numFmt w:val="bullet"/>
      <w:lvlText w:val="•"/>
      <w:lvlJc w:val="left"/>
      <w:pPr>
        <w:ind w:left="5431" w:hanging="322"/>
      </w:pPr>
      <w:rPr>
        <w:rFonts w:hint="default"/>
        <w:lang w:val="ru-RU" w:eastAsia="en-US" w:bidi="ar-SA"/>
      </w:rPr>
    </w:lvl>
    <w:lvl w:ilvl="8" w:tplc="115EC074">
      <w:numFmt w:val="bullet"/>
      <w:lvlText w:val="•"/>
      <w:lvlJc w:val="left"/>
      <w:pPr>
        <w:ind w:left="6192" w:hanging="322"/>
      </w:pPr>
      <w:rPr>
        <w:rFonts w:hint="default"/>
        <w:lang w:val="ru-RU" w:eastAsia="en-US" w:bidi="ar-SA"/>
      </w:rPr>
    </w:lvl>
  </w:abstractNum>
  <w:abstractNum w:abstractNumId="7">
    <w:nsid w:val="2C613F74"/>
    <w:multiLevelType w:val="hybridMultilevel"/>
    <w:tmpl w:val="1916B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73D6B"/>
    <w:multiLevelType w:val="multilevel"/>
    <w:tmpl w:val="08367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C35E0B"/>
    <w:multiLevelType w:val="hybridMultilevel"/>
    <w:tmpl w:val="121C41CA"/>
    <w:lvl w:ilvl="0" w:tplc="4CF24FBC">
      <w:numFmt w:val="bullet"/>
      <w:lvlText w:val="—"/>
      <w:lvlJc w:val="left"/>
      <w:pPr>
        <w:ind w:left="108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9E37DC">
      <w:numFmt w:val="bullet"/>
      <w:lvlText w:val="•"/>
      <w:lvlJc w:val="left"/>
      <w:pPr>
        <w:ind w:left="861" w:hanging="384"/>
      </w:pPr>
      <w:rPr>
        <w:rFonts w:hint="default"/>
        <w:lang w:val="ru-RU" w:eastAsia="en-US" w:bidi="ar-SA"/>
      </w:rPr>
    </w:lvl>
    <w:lvl w:ilvl="2" w:tplc="40FEBE24">
      <w:numFmt w:val="bullet"/>
      <w:lvlText w:val="•"/>
      <w:lvlJc w:val="left"/>
      <w:pPr>
        <w:ind w:left="1623" w:hanging="384"/>
      </w:pPr>
      <w:rPr>
        <w:rFonts w:hint="default"/>
        <w:lang w:val="ru-RU" w:eastAsia="en-US" w:bidi="ar-SA"/>
      </w:rPr>
    </w:lvl>
    <w:lvl w:ilvl="3" w:tplc="1E34055C">
      <w:numFmt w:val="bullet"/>
      <w:lvlText w:val="•"/>
      <w:lvlJc w:val="left"/>
      <w:pPr>
        <w:ind w:left="2384" w:hanging="384"/>
      </w:pPr>
      <w:rPr>
        <w:rFonts w:hint="default"/>
        <w:lang w:val="ru-RU" w:eastAsia="en-US" w:bidi="ar-SA"/>
      </w:rPr>
    </w:lvl>
    <w:lvl w:ilvl="4" w:tplc="DFFC885C">
      <w:numFmt w:val="bullet"/>
      <w:lvlText w:val="•"/>
      <w:lvlJc w:val="left"/>
      <w:pPr>
        <w:ind w:left="3146" w:hanging="384"/>
      </w:pPr>
      <w:rPr>
        <w:rFonts w:hint="default"/>
        <w:lang w:val="ru-RU" w:eastAsia="en-US" w:bidi="ar-SA"/>
      </w:rPr>
    </w:lvl>
    <w:lvl w:ilvl="5" w:tplc="A8BE2B10">
      <w:numFmt w:val="bullet"/>
      <w:lvlText w:val="•"/>
      <w:lvlJc w:val="left"/>
      <w:pPr>
        <w:ind w:left="3908" w:hanging="384"/>
      </w:pPr>
      <w:rPr>
        <w:rFonts w:hint="default"/>
        <w:lang w:val="ru-RU" w:eastAsia="en-US" w:bidi="ar-SA"/>
      </w:rPr>
    </w:lvl>
    <w:lvl w:ilvl="6" w:tplc="7FA20D00">
      <w:numFmt w:val="bullet"/>
      <w:lvlText w:val="•"/>
      <w:lvlJc w:val="left"/>
      <w:pPr>
        <w:ind w:left="4669" w:hanging="384"/>
      </w:pPr>
      <w:rPr>
        <w:rFonts w:hint="default"/>
        <w:lang w:val="ru-RU" w:eastAsia="en-US" w:bidi="ar-SA"/>
      </w:rPr>
    </w:lvl>
    <w:lvl w:ilvl="7" w:tplc="19AC6504">
      <w:numFmt w:val="bullet"/>
      <w:lvlText w:val="•"/>
      <w:lvlJc w:val="left"/>
      <w:pPr>
        <w:ind w:left="5431" w:hanging="384"/>
      </w:pPr>
      <w:rPr>
        <w:rFonts w:hint="default"/>
        <w:lang w:val="ru-RU" w:eastAsia="en-US" w:bidi="ar-SA"/>
      </w:rPr>
    </w:lvl>
    <w:lvl w:ilvl="8" w:tplc="BCF8F6F8">
      <w:numFmt w:val="bullet"/>
      <w:lvlText w:val="•"/>
      <w:lvlJc w:val="left"/>
      <w:pPr>
        <w:ind w:left="6192" w:hanging="384"/>
      </w:pPr>
      <w:rPr>
        <w:rFonts w:hint="default"/>
        <w:lang w:val="ru-RU" w:eastAsia="en-US" w:bidi="ar-SA"/>
      </w:rPr>
    </w:lvl>
  </w:abstractNum>
  <w:abstractNum w:abstractNumId="10">
    <w:nsid w:val="381B2837"/>
    <w:multiLevelType w:val="hybridMultilevel"/>
    <w:tmpl w:val="F47604FE"/>
    <w:lvl w:ilvl="0" w:tplc="01D0C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C70BB7"/>
    <w:multiLevelType w:val="hybridMultilevel"/>
    <w:tmpl w:val="282CAC9E"/>
    <w:lvl w:ilvl="0" w:tplc="962809A4">
      <w:numFmt w:val="bullet"/>
      <w:lvlText w:val="—"/>
      <w:lvlJc w:val="left"/>
      <w:pPr>
        <w:ind w:left="108" w:hanging="360"/>
      </w:pPr>
      <w:rPr>
        <w:rFonts w:hint="default"/>
        <w:w w:val="99"/>
        <w:lang w:val="ru-RU" w:eastAsia="en-US" w:bidi="ar-SA"/>
      </w:rPr>
    </w:lvl>
    <w:lvl w:ilvl="1" w:tplc="3C1EBED0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2" w:tplc="E124B2B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3" w:tplc="9F0C207E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4" w:tplc="D08891D0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5" w:tplc="46AE0C6C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6" w:tplc="FF9CA0E0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7" w:tplc="182EF3F4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  <w:lvl w:ilvl="8" w:tplc="5B6A6664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</w:abstractNum>
  <w:abstractNum w:abstractNumId="12">
    <w:nsid w:val="47B645BB"/>
    <w:multiLevelType w:val="multilevel"/>
    <w:tmpl w:val="B686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9D24F4"/>
    <w:multiLevelType w:val="hybridMultilevel"/>
    <w:tmpl w:val="D062D6D4"/>
    <w:lvl w:ilvl="0" w:tplc="00BC700E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27502">
      <w:numFmt w:val="bullet"/>
      <w:lvlText w:val="•"/>
      <w:lvlJc w:val="left"/>
      <w:pPr>
        <w:ind w:left="861" w:hanging="300"/>
      </w:pPr>
      <w:rPr>
        <w:rFonts w:hint="default"/>
        <w:lang w:val="ru-RU" w:eastAsia="en-US" w:bidi="ar-SA"/>
      </w:rPr>
    </w:lvl>
    <w:lvl w:ilvl="2" w:tplc="5BA65726">
      <w:numFmt w:val="bullet"/>
      <w:lvlText w:val="•"/>
      <w:lvlJc w:val="left"/>
      <w:pPr>
        <w:ind w:left="1623" w:hanging="300"/>
      </w:pPr>
      <w:rPr>
        <w:rFonts w:hint="default"/>
        <w:lang w:val="ru-RU" w:eastAsia="en-US" w:bidi="ar-SA"/>
      </w:rPr>
    </w:lvl>
    <w:lvl w:ilvl="3" w:tplc="A5D8F218">
      <w:numFmt w:val="bullet"/>
      <w:lvlText w:val="•"/>
      <w:lvlJc w:val="left"/>
      <w:pPr>
        <w:ind w:left="2384" w:hanging="300"/>
      </w:pPr>
      <w:rPr>
        <w:rFonts w:hint="default"/>
        <w:lang w:val="ru-RU" w:eastAsia="en-US" w:bidi="ar-SA"/>
      </w:rPr>
    </w:lvl>
    <w:lvl w:ilvl="4" w:tplc="10B2DFA6">
      <w:numFmt w:val="bullet"/>
      <w:lvlText w:val="•"/>
      <w:lvlJc w:val="left"/>
      <w:pPr>
        <w:ind w:left="3146" w:hanging="300"/>
      </w:pPr>
      <w:rPr>
        <w:rFonts w:hint="default"/>
        <w:lang w:val="ru-RU" w:eastAsia="en-US" w:bidi="ar-SA"/>
      </w:rPr>
    </w:lvl>
    <w:lvl w:ilvl="5" w:tplc="64CE94F0">
      <w:numFmt w:val="bullet"/>
      <w:lvlText w:val="•"/>
      <w:lvlJc w:val="left"/>
      <w:pPr>
        <w:ind w:left="3908" w:hanging="300"/>
      </w:pPr>
      <w:rPr>
        <w:rFonts w:hint="default"/>
        <w:lang w:val="ru-RU" w:eastAsia="en-US" w:bidi="ar-SA"/>
      </w:rPr>
    </w:lvl>
    <w:lvl w:ilvl="6" w:tplc="4AE0E638">
      <w:numFmt w:val="bullet"/>
      <w:lvlText w:val="•"/>
      <w:lvlJc w:val="left"/>
      <w:pPr>
        <w:ind w:left="4669" w:hanging="300"/>
      </w:pPr>
      <w:rPr>
        <w:rFonts w:hint="default"/>
        <w:lang w:val="ru-RU" w:eastAsia="en-US" w:bidi="ar-SA"/>
      </w:rPr>
    </w:lvl>
    <w:lvl w:ilvl="7" w:tplc="B8E6F8B2">
      <w:numFmt w:val="bullet"/>
      <w:lvlText w:val="•"/>
      <w:lvlJc w:val="left"/>
      <w:pPr>
        <w:ind w:left="5431" w:hanging="300"/>
      </w:pPr>
      <w:rPr>
        <w:rFonts w:hint="default"/>
        <w:lang w:val="ru-RU" w:eastAsia="en-US" w:bidi="ar-SA"/>
      </w:rPr>
    </w:lvl>
    <w:lvl w:ilvl="8" w:tplc="80C0BA94">
      <w:numFmt w:val="bullet"/>
      <w:lvlText w:val="•"/>
      <w:lvlJc w:val="left"/>
      <w:pPr>
        <w:ind w:left="6192" w:hanging="300"/>
      </w:pPr>
      <w:rPr>
        <w:rFonts w:hint="default"/>
        <w:lang w:val="ru-RU" w:eastAsia="en-US" w:bidi="ar-SA"/>
      </w:rPr>
    </w:lvl>
  </w:abstractNum>
  <w:abstractNum w:abstractNumId="14">
    <w:nsid w:val="4B1C27E6"/>
    <w:multiLevelType w:val="hybridMultilevel"/>
    <w:tmpl w:val="9D869050"/>
    <w:lvl w:ilvl="0" w:tplc="F0D6EB9A">
      <w:numFmt w:val="bullet"/>
      <w:lvlText w:val="—"/>
      <w:lvlJc w:val="left"/>
      <w:pPr>
        <w:ind w:left="108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A0394">
      <w:numFmt w:val="bullet"/>
      <w:lvlText w:val="•"/>
      <w:lvlJc w:val="left"/>
      <w:pPr>
        <w:ind w:left="861" w:hanging="437"/>
      </w:pPr>
      <w:rPr>
        <w:rFonts w:hint="default"/>
        <w:lang w:val="ru-RU" w:eastAsia="en-US" w:bidi="ar-SA"/>
      </w:rPr>
    </w:lvl>
    <w:lvl w:ilvl="2" w:tplc="8CD07A8E">
      <w:numFmt w:val="bullet"/>
      <w:lvlText w:val="•"/>
      <w:lvlJc w:val="left"/>
      <w:pPr>
        <w:ind w:left="1623" w:hanging="437"/>
      </w:pPr>
      <w:rPr>
        <w:rFonts w:hint="default"/>
        <w:lang w:val="ru-RU" w:eastAsia="en-US" w:bidi="ar-SA"/>
      </w:rPr>
    </w:lvl>
    <w:lvl w:ilvl="3" w:tplc="0028744C">
      <w:numFmt w:val="bullet"/>
      <w:lvlText w:val="•"/>
      <w:lvlJc w:val="left"/>
      <w:pPr>
        <w:ind w:left="2384" w:hanging="437"/>
      </w:pPr>
      <w:rPr>
        <w:rFonts w:hint="default"/>
        <w:lang w:val="ru-RU" w:eastAsia="en-US" w:bidi="ar-SA"/>
      </w:rPr>
    </w:lvl>
    <w:lvl w:ilvl="4" w:tplc="E296229E">
      <w:numFmt w:val="bullet"/>
      <w:lvlText w:val="•"/>
      <w:lvlJc w:val="left"/>
      <w:pPr>
        <w:ind w:left="3146" w:hanging="437"/>
      </w:pPr>
      <w:rPr>
        <w:rFonts w:hint="default"/>
        <w:lang w:val="ru-RU" w:eastAsia="en-US" w:bidi="ar-SA"/>
      </w:rPr>
    </w:lvl>
    <w:lvl w:ilvl="5" w:tplc="92E289D8">
      <w:numFmt w:val="bullet"/>
      <w:lvlText w:val="•"/>
      <w:lvlJc w:val="left"/>
      <w:pPr>
        <w:ind w:left="3908" w:hanging="437"/>
      </w:pPr>
      <w:rPr>
        <w:rFonts w:hint="default"/>
        <w:lang w:val="ru-RU" w:eastAsia="en-US" w:bidi="ar-SA"/>
      </w:rPr>
    </w:lvl>
    <w:lvl w:ilvl="6" w:tplc="96106F56">
      <w:numFmt w:val="bullet"/>
      <w:lvlText w:val="•"/>
      <w:lvlJc w:val="left"/>
      <w:pPr>
        <w:ind w:left="4669" w:hanging="437"/>
      </w:pPr>
      <w:rPr>
        <w:rFonts w:hint="default"/>
        <w:lang w:val="ru-RU" w:eastAsia="en-US" w:bidi="ar-SA"/>
      </w:rPr>
    </w:lvl>
    <w:lvl w:ilvl="7" w:tplc="BD9EE2EE">
      <w:numFmt w:val="bullet"/>
      <w:lvlText w:val="•"/>
      <w:lvlJc w:val="left"/>
      <w:pPr>
        <w:ind w:left="5431" w:hanging="437"/>
      </w:pPr>
      <w:rPr>
        <w:rFonts w:hint="default"/>
        <w:lang w:val="ru-RU" w:eastAsia="en-US" w:bidi="ar-SA"/>
      </w:rPr>
    </w:lvl>
    <w:lvl w:ilvl="8" w:tplc="785028F8">
      <w:numFmt w:val="bullet"/>
      <w:lvlText w:val="•"/>
      <w:lvlJc w:val="left"/>
      <w:pPr>
        <w:ind w:left="6192" w:hanging="437"/>
      </w:pPr>
      <w:rPr>
        <w:rFonts w:hint="default"/>
        <w:lang w:val="ru-RU" w:eastAsia="en-US" w:bidi="ar-SA"/>
      </w:rPr>
    </w:lvl>
  </w:abstractNum>
  <w:abstractNum w:abstractNumId="15">
    <w:nsid w:val="4E264D31"/>
    <w:multiLevelType w:val="hybridMultilevel"/>
    <w:tmpl w:val="2F4E2D9A"/>
    <w:lvl w:ilvl="0" w:tplc="3408899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3556F6"/>
    <w:multiLevelType w:val="hybridMultilevel"/>
    <w:tmpl w:val="B180318A"/>
    <w:lvl w:ilvl="0" w:tplc="DE422F5E">
      <w:start w:val="1"/>
      <w:numFmt w:val="decimal"/>
      <w:lvlText w:val="%1."/>
      <w:lvlJc w:val="left"/>
      <w:pPr>
        <w:ind w:left="208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3ACB78">
      <w:numFmt w:val="bullet"/>
      <w:lvlText w:val="•"/>
      <w:lvlJc w:val="left"/>
      <w:pPr>
        <w:ind w:left="2986" w:hanging="281"/>
      </w:pPr>
      <w:rPr>
        <w:rFonts w:hint="default"/>
        <w:lang w:val="ru-RU" w:eastAsia="en-US" w:bidi="ar-SA"/>
      </w:rPr>
    </w:lvl>
    <w:lvl w:ilvl="2" w:tplc="739A60A8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3" w:tplc="8014ECF2">
      <w:numFmt w:val="bullet"/>
      <w:lvlText w:val="•"/>
      <w:lvlJc w:val="left"/>
      <w:pPr>
        <w:ind w:left="4799" w:hanging="281"/>
      </w:pPr>
      <w:rPr>
        <w:rFonts w:hint="default"/>
        <w:lang w:val="ru-RU" w:eastAsia="en-US" w:bidi="ar-SA"/>
      </w:rPr>
    </w:lvl>
    <w:lvl w:ilvl="4" w:tplc="9F5AA6B4">
      <w:numFmt w:val="bullet"/>
      <w:lvlText w:val="•"/>
      <w:lvlJc w:val="left"/>
      <w:pPr>
        <w:ind w:left="5706" w:hanging="281"/>
      </w:pPr>
      <w:rPr>
        <w:rFonts w:hint="default"/>
        <w:lang w:val="ru-RU" w:eastAsia="en-US" w:bidi="ar-SA"/>
      </w:rPr>
    </w:lvl>
    <w:lvl w:ilvl="5" w:tplc="D71865D4">
      <w:numFmt w:val="bullet"/>
      <w:lvlText w:val="•"/>
      <w:lvlJc w:val="left"/>
      <w:pPr>
        <w:ind w:left="6613" w:hanging="281"/>
      </w:pPr>
      <w:rPr>
        <w:rFonts w:hint="default"/>
        <w:lang w:val="ru-RU" w:eastAsia="en-US" w:bidi="ar-SA"/>
      </w:rPr>
    </w:lvl>
    <w:lvl w:ilvl="6" w:tplc="E642FB0A">
      <w:numFmt w:val="bullet"/>
      <w:lvlText w:val="•"/>
      <w:lvlJc w:val="left"/>
      <w:pPr>
        <w:ind w:left="7519" w:hanging="281"/>
      </w:pPr>
      <w:rPr>
        <w:rFonts w:hint="default"/>
        <w:lang w:val="ru-RU" w:eastAsia="en-US" w:bidi="ar-SA"/>
      </w:rPr>
    </w:lvl>
    <w:lvl w:ilvl="7" w:tplc="75AEFAE8">
      <w:numFmt w:val="bullet"/>
      <w:lvlText w:val="•"/>
      <w:lvlJc w:val="left"/>
      <w:pPr>
        <w:ind w:left="8426" w:hanging="281"/>
      </w:pPr>
      <w:rPr>
        <w:rFonts w:hint="default"/>
        <w:lang w:val="ru-RU" w:eastAsia="en-US" w:bidi="ar-SA"/>
      </w:rPr>
    </w:lvl>
    <w:lvl w:ilvl="8" w:tplc="4956F392">
      <w:numFmt w:val="bullet"/>
      <w:lvlText w:val="•"/>
      <w:lvlJc w:val="left"/>
      <w:pPr>
        <w:ind w:left="9333" w:hanging="281"/>
      </w:pPr>
      <w:rPr>
        <w:rFonts w:hint="default"/>
        <w:lang w:val="ru-RU" w:eastAsia="en-US" w:bidi="ar-SA"/>
      </w:rPr>
    </w:lvl>
  </w:abstractNum>
  <w:abstractNum w:abstractNumId="17">
    <w:nsid w:val="5C5B5429"/>
    <w:multiLevelType w:val="hybridMultilevel"/>
    <w:tmpl w:val="04FEE72C"/>
    <w:lvl w:ilvl="0" w:tplc="2B8C20F6">
      <w:numFmt w:val="bullet"/>
      <w:lvlText w:val=""/>
      <w:lvlJc w:val="left"/>
      <w:pPr>
        <w:ind w:left="9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42910A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2" w:tplc="A496AD88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E0B63D9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5D342ECC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BC9E947C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6" w:tplc="CFA0C8A2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806AF95A">
      <w:numFmt w:val="bullet"/>
      <w:lvlText w:val="•"/>
      <w:lvlJc w:val="left"/>
      <w:pPr>
        <w:ind w:left="7671" w:hanging="360"/>
      </w:pPr>
      <w:rPr>
        <w:rFonts w:hint="default"/>
        <w:lang w:val="ru-RU" w:eastAsia="en-US" w:bidi="ar-SA"/>
      </w:rPr>
    </w:lvl>
    <w:lvl w:ilvl="8" w:tplc="97C02138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abstractNum w:abstractNumId="18">
    <w:nsid w:val="627D1073"/>
    <w:multiLevelType w:val="hybridMultilevel"/>
    <w:tmpl w:val="7FF68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74226C8"/>
    <w:multiLevelType w:val="hybridMultilevel"/>
    <w:tmpl w:val="0B3C7D14"/>
    <w:lvl w:ilvl="0" w:tplc="0419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20">
    <w:nsid w:val="67DE067B"/>
    <w:multiLevelType w:val="hybridMultilevel"/>
    <w:tmpl w:val="9C54CC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A263BB"/>
    <w:multiLevelType w:val="hybridMultilevel"/>
    <w:tmpl w:val="A27E3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4630C1"/>
    <w:multiLevelType w:val="hybridMultilevel"/>
    <w:tmpl w:val="1EE6B0CE"/>
    <w:lvl w:ilvl="0" w:tplc="4D60B22E">
      <w:numFmt w:val="bullet"/>
      <w:lvlText w:val=""/>
      <w:lvlJc w:val="left"/>
      <w:pPr>
        <w:ind w:left="124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42CC48">
      <w:numFmt w:val="bullet"/>
      <w:lvlText w:val=""/>
      <w:lvlJc w:val="left"/>
      <w:pPr>
        <w:ind w:left="124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85008B6">
      <w:numFmt w:val="bullet"/>
      <w:lvlText w:val="•"/>
      <w:lvlJc w:val="left"/>
      <w:pPr>
        <w:ind w:left="3221" w:hanging="154"/>
      </w:pPr>
      <w:rPr>
        <w:rFonts w:hint="default"/>
        <w:lang w:val="ru-RU" w:eastAsia="en-US" w:bidi="ar-SA"/>
      </w:rPr>
    </w:lvl>
    <w:lvl w:ilvl="3" w:tplc="7D300CC4">
      <w:numFmt w:val="bullet"/>
      <w:lvlText w:val="•"/>
      <w:lvlJc w:val="left"/>
      <w:pPr>
        <w:ind w:left="4211" w:hanging="154"/>
      </w:pPr>
      <w:rPr>
        <w:rFonts w:hint="default"/>
        <w:lang w:val="ru-RU" w:eastAsia="en-US" w:bidi="ar-SA"/>
      </w:rPr>
    </w:lvl>
    <w:lvl w:ilvl="4" w:tplc="02B8A17E">
      <w:numFmt w:val="bullet"/>
      <w:lvlText w:val="•"/>
      <w:lvlJc w:val="left"/>
      <w:pPr>
        <w:ind w:left="5202" w:hanging="154"/>
      </w:pPr>
      <w:rPr>
        <w:rFonts w:hint="default"/>
        <w:lang w:val="ru-RU" w:eastAsia="en-US" w:bidi="ar-SA"/>
      </w:rPr>
    </w:lvl>
    <w:lvl w:ilvl="5" w:tplc="C9322622">
      <w:numFmt w:val="bullet"/>
      <w:lvlText w:val="•"/>
      <w:lvlJc w:val="left"/>
      <w:pPr>
        <w:ind w:left="6193" w:hanging="154"/>
      </w:pPr>
      <w:rPr>
        <w:rFonts w:hint="default"/>
        <w:lang w:val="ru-RU" w:eastAsia="en-US" w:bidi="ar-SA"/>
      </w:rPr>
    </w:lvl>
    <w:lvl w:ilvl="6" w:tplc="66B6AC8E">
      <w:numFmt w:val="bullet"/>
      <w:lvlText w:val="•"/>
      <w:lvlJc w:val="left"/>
      <w:pPr>
        <w:ind w:left="7183" w:hanging="154"/>
      </w:pPr>
      <w:rPr>
        <w:rFonts w:hint="default"/>
        <w:lang w:val="ru-RU" w:eastAsia="en-US" w:bidi="ar-SA"/>
      </w:rPr>
    </w:lvl>
    <w:lvl w:ilvl="7" w:tplc="505EA254">
      <w:numFmt w:val="bullet"/>
      <w:lvlText w:val="•"/>
      <w:lvlJc w:val="left"/>
      <w:pPr>
        <w:ind w:left="8174" w:hanging="154"/>
      </w:pPr>
      <w:rPr>
        <w:rFonts w:hint="default"/>
        <w:lang w:val="ru-RU" w:eastAsia="en-US" w:bidi="ar-SA"/>
      </w:rPr>
    </w:lvl>
    <w:lvl w:ilvl="8" w:tplc="DFA411E2">
      <w:numFmt w:val="bullet"/>
      <w:lvlText w:val="•"/>
      <w:lvlJc w:val="left"/>
      <w:pPr>
        <w:ind w:left="9165" w:hanging="154"/>
      </w:pPr>
      <w:rPr>
        <w:rFonts w:hint="default"/>
        <w:lang w:val="ru-RU" w:eastAsia="en-US" w:bidi="ar-SA"/>
      </w:rPr>
    </w:lvl>
  </w:abstractNum>
  <w:abstractNum w:abstractNumId="23">
    <w:nsid w:val="75906D1D"/>
    <w:multiLevelType w:val="hybridMultilevel"/>
    <w:tmpl w:val="614AE074"/>
    <w:lvl w:ilvl="0" w:tplc="52783688">
      <w:start w:val="3"/>
      <w:numFmt w:val="decimal"/>
      <w:lvlText w:val="%1"/>
      <w:lvlJc w:val="left"/>
      <w:pPr>
        <w:ind w:left="1319" w:hanging="493"/>
      </w:pPr>
      <w:rPr>
        <w:rFonts w:hint="default"/>
        <w:lang w:val="ru-RU" w:eastAsia="en-US" w:bidi="ar-SA"/>
      </w:rPr>
    </w:lvl>
    <w:lvl w:ilvl="1" w:tplc="7A2A0136">
      <w:numFmt w:val="none"/>
      <w:lvlText w:val=""/>
      <w:lvlJc w:val="left"/>
      <w:pPr>
        <w:tabs>
          <w:tab w:val="num" w:pos="360"/>
        </w:tabs>
      </w:pPr>
    </w:lvl>
    <w:lvl w:ilvl="2" w:tplc="B6F4426A">
      <w:numFmt w:val="bullet"/>
      <w:lvlText w:val="•"/>
      <w:lvlJc w:val="left"/>
      <w:pPr>
        <w:ind w:left="3163" w:hanging="493"/>
      </w:pPr>
      <w:rPr>
        <w:rFonts w:hint="default"/>
        <w:lang w:val="ru-RU" w:eastAsia="en-US" w:bidi="ar-SA"/>
      </w:rPr>
    </w:lvl>
    <w:lvl w:ilvl="3" w:tplc="5D2CD42E">
      <w:numFmt w:val="bullet"/>
      <w:lvlText w:val="•"/>
      <w:lvlJc w:val="left"/>
      <w:pPr>
        <w:ind w:left="4085" w:hanging="493"/>
      </w:pPr>
      <w:rPr>
        <w:rFonts w:hint="default"/>
        <w:lang w:val="ru-RU" w:eastAsia="en-US" w:bidi="ar-SA"/>
      </w:rPr>
    </w:lvl>
    <w:lvl w:ilvl="4" w:tplc="858CB350">
      <w:numFmt w:val="bullet"/>
      <w:lvlText w:val="•"/>
      <w:lvlJc w:val="left"/>
      <w:pPr>
        <w:ind w:left="5007" w:hanging="493"/>
      </w:pPr>
      <w:rPr>
        <w:rFonts w:hint="default"/>
        <w:lang w:val="ru-RU" w:eastAsia="en-US" w:bidi="ar-SA"/>
      </w:rPr>
    </w:lvl>
    <w:lvl w:ilvl="5" w:tplc="A6A6D27C">
      <w:numFmt w:val="bullet"/>
      <w:lvlText w:val="•"/>
      <w:lvlJc w:val="left"/>
      <w:pPr>
        <w:ind w:left="5929" w:hanging="493"/>
      </w:pPr>
      <w:rPr>
        <w:rFonts w:hint="default"/>
        <w:lang w:val="ru-RU" w:eastAsia="en-US" w:bidi="ar-SA"/>
      </w:rPr>
    </w:lvl>
    <w:lvl w:ilvl="6" w:tplc="8594FC90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 w:tplc="C5C001C8">
      <w:numFmt w:val="bullet"/>
      <w:lvlText w:val="•"/>
      <w:lvlJc w:val="left"/>
      <w:pPr>
        <w:ind w:left="7773" w:hanging="493"/>
      </w:pPr>
      <w:rPr>
        <w:rFonts w:hint="default"/>
        <w:lang w:val="ru-RU" w:eastAsia="en-US" w:bidi="ar-SA"/>
      </w:rPr>
    </w:lvl>
    <w:lvl w:ilvl="8" w:tplc="CAEC79C8">
      <w:numFmt w:val="bullet"/>
      <w:lvlText w:val="•"/>
      <w:lvlJc w:val="left"/>
      <w:pPr>
        <w:ind w:left="8695" w:hanging="493"/>
      </w:pPr>
      <w:rPr>
        <w:rFonts w:hint="default"/>
        <w:lang w:val="ru-RU" w:eastAsia="en-US" w:bidi="ar-SA"/>
      </w:rPr>
    </w:lvl>
  </w:abstractNum>
  <w:abstractNum w:abstractNumId="24">
    <w:nsid w:val="7A363687"/>
    <w:multiLevelType w:val="hybridMultilevel"/>
    <w:tmpl w:val="42C4EC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6D742A"/>
    <w:multiLevelType w:val="hybridMultilevel"/>
    <w:tmpl w:val="9028F718"/>
    <w:lvl w:ilvl="0" w:tplc="F33E4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9A4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582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6E0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66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4E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0F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82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9C7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2"/>
  </w:num>
  <w:num w:numId="5">
    <w:abstractNumId w:val="18"/>
  </w:num>
  <w:num w:numId="6">
    <w:abstractNumId w:val="0"/>
  </w:num>
  <w:num w:numId="7">
    <w:abstractNumId w:val="24"/>
  </w:num>
  <w:num w:numId="8">
    <w:abstractNumId w:val="20"/>
  </w:num>
  <w:num w:numId="9">
    <w:abstractNumId w:val="21"/>
  </w:num>
  <w:num w:numId="10">
    <w:abstractNumId w:val="19"/>
  </w:num>
  <w:num w:numId="11">
    <w:abstractNumId w:val="15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4"/>
  </w:num>
  <w:num w:numId="17">
    <w:abstractNumId w:val="5"/>
  </w:num>
  <w:num w:numId="18">
    <w:abstractNumId w:val="6"/>
  </w:num>
  <w:num w:numId="19">
    <w:abstractNumId w:val="17"/>
  </w:num>
  <w:num w:numId="20">
    <w:abstractNumId w:val="25"/>
  </w:num>
  <w:num w:numId="21">
    <w:abstractNumId w:val="16"/>
  </w:num>
  <w:num w:numId="22">
    <w:abstractNumId w:val="22"/>
  </w:num>
  <w:num w:numId="23">
    <w:abstractNumId w:val="1"/>
  </w:num>
  <w:num w:numId="24">
    <w:abstractNumId w:val="4"/>
  </w:num>
  <w:num w:numId="25">
    <w:abstractNumId w:val="23"/>
  </w:num>
  <w:num w:numId="26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2673B3"/>
    <w:rsid w:val="00015FE7"/>
    <w:rsid w:val="00016B58"/>
    <w:rsid w:val="0004542C"/>
    <w:rsid w:val="00064F51"/>
    <w:rsid w:val="000A4F94"/>
    <w:rsid w:val="000A5B34"/>
    <w:rsid w:val="000A66BD"/>
    <w:rsid w:val="000B6FE6"/>
    <w:rsid w:val="000E2693"/>
    <w:rsid w:val="001013F7"/>
    <w:rsid w:val="0014613F"/>
    <w:rsid w:val="00166109"/>
    <w:rsid w:val="0018099F"/>
    <w:rsid w:val="0018764E"/>
    <w:rsid w:val="00190E74"/>
    <w:rsid w:val="001C3CD9"/>
    <w:rsid w:val="001D5B03"/>
    <w:rsid w:val="001F3F2F"/>
    <w:rsid w:val="001F6567"/>
    <w:rsid w:val="00223FF7"/>
    <w:rsid w:val="0022559C"/>
    <w:rsid w:val="0023012D"/>
    <w:rsid w:val="002673B3"/>
    <w:rsid w:val="00274FBE"/>
    <w:rsid w:val="00276DC2"/>
    <w:rsid w:val="002851C4"/>
    <w:rsid w:val="00285CED"/>
    <w:rsid w:val="002A7139"/>
    <w:rsid w:val="002B3F3E"/>
    <w:rsid w:val="002C772F"/>
    <w:rsid w:val="00330A75"/>
    <w:rsid w:val="003C7406"/>
    <w:rsid w:val="003E7DAD"/>
    <w:rsid w:val="003F7B52"/>
    <w:rsid w:val="004258CE"/>
    <w:rsid w:val="004343D4"/>
    <w:rsid w:val="00440060"/>
    <w:rsid w:val="004833C5"/>
    <w:rsid w:val="004C02EF"/>
    <w:rsid w:val="004E22EE"/>
    <w:rsid w:val="004F2318"/>
    <w:rsid w:val="005040EC"/>
    <w:rsid w:val="00510B48"/>
    <w:rsid w:val="00532CE1"/>
    <w:rsid w:val="00557A34"/>
    <w:rsid w:val="00577097"/>
    <w:rsid w:val="005A576B"/>
    <w:rsid w:val="005B4B48"/>
    <w:rsid w:val="00607DA9"/>
    <w:rsid w:val="00616663"/>
    <w:rsid w:val="00622CAB"/>
    <w:rsid w:val="006A2B0F"/>
    <w:rsid w:val="006F08F4"/>
    <w:rsid w:val="00702DF0"/>
    <w:rsid w:val="007145A9"/>
    <w:rsid w:val="007217E3"/>
    <w:rsid w:val="00721815"/>
    <w:rsid w:val="0072716B"/>
    <w:rsid w:val="00736030"/>
    <w:rsid w:val="00740117"/>
    <w:rsid w:val="00752EF1"/>
    <w:rsid w:val="007E1826"/>
    <w:rsid w:val="007E269B"/>
    <w:rsid w:val="007F434C"/>
    <w:rsid w:val="00836255"/>
    <w:rsid w:val="00860231"/>
    <w:rsid w:val="008606A5"/>
    <w:rsid w:val="00870F7D"/>
    <w:rsid w:val="008B69A0"/>
    <w:rsid w:val="008C1A55"/>
    <w:rsid w:val="008D4628"/>
    <w:rsid w:val="00925EC2"/>
    <w:rsid w:val="009355FF"/>
    <w:rsid w:val="009541DF"/>
    <w:rsid w:val="0095635C"/>
    <w:rsid w:val="009A5901"/>
    <w:rsid w:val="009A5D2C"/>
    <w:rsid w:val="009B1F60"/>
    <w:rsid w:val="009D202D"/>
    <w:rsid w:val="009F55F3"/>
    <w:rsid w:val="009F7CCF"/>
    <w:rsid w:val="00A11767"/>
    <w:rsid w:val="00A15906"/>
    <w:rsid w:val="00A17B6F"/>
    <w:rsid w:val="00A319E4"/>
    <w:rsid w:val="00A43CB3"/>
    <w:rsid w:val="00A473E0"/>
    <w:rsid w:val="00A64502"/>
    <w:rsid w:val="00A86F25"/>
    <w:rsid w:val="00AB1B3B"/>
    <w:rsid w:val="00AE2449"/>
    <w:rsid w:val="00AE5699"/>
    <w:rsid w:val="00B17799"/>
    <w:rsid w:val="00B241BF"/>
    <w:rsid w:val="00B555E4"/>
    <w:rsid w:val="00B732E3"/>
    <w:rsid w:val="00B942BB"/>
    <w:rsid w:val="00BC1DCE"/>
    <w:rsid w:val="00BD35CF"/>
    <w:rsid w:val="00C03D2B"/>
    <w:rsid w:val="00C6188A"/>
    <w:rsid w:val="00C6321F"/>
    <w:rsid w:val="00C7262A"/>
    <w:rsid w:val="00C85172"/>
    <w:rsid w:val="00CA1321"/>
    <w:rsid w:val="00CB2B3B"/>
    <w:rsid w:val="00CB382D"/>
    <w:rsid w:val="00CB7015"/>
    <w:rsid w:val="00CC14AA"/>
    <w:rsid w:val="00CC68D2"/>
    <w:rsid w:val="00CF3E01"/>
    <w:rsid w:val="00D373E3"/>
    <w:rsid w:val="00D75F11"/>
    <w:rsid w:val="00D84425"/>
    <w:rsid w:val="00D965F8"/>
    <w:rsid w:val="00DB7C8D"/>
    <w:rsid w:val="00DC5C90"/>
    <w:rsid w:val="00DC7B3B"/>
    <w:rsid w:val="00DF10CA"/>
    <w:rsid w:val="00DF2D47"/>
    <w:rsid w:val="00E02500"/>
    <w:rsid w:val="00E71A57"/>
    <w:rsid w:val="00E75026"/>
    <w:rsid w:val="00EC15CC"/>
    <w:rsid w:val="00EE19B2"/>
    <w:rsid w:val="00EE6ED9"/>
    <w:rsid w:val="00F06256"/>
    <w:rsid w:val="00F40866"/>
    <w:rsid w:val="00FB044E"/>
    <w:rsid w:val="00FC1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CF"/>
  </w:style>
  <w:style w:type="paragraph" w:styleId="1">
    <w:name w:val="heading 1"/>
    <w:basedOn w:val="a"/>
    <w:link w:val="10"/>
    <w:uiPriority w:val="9"/>
    <w:qFormat/>
    <w:rsid w:val="002673B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3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1">
    <w:name w:val="c6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73B3"/>
  </w:style>
  <w:style w:type="paragraph" w:customStyle="1" w:styleId="c49">
    <w:name w:val="c49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73B3"/>
  </w:style>
  <w:style w:type="character" w:customStyle="1" w:styleId="c35">
    <w:name w:val="c35"/>
    <w:basedOn w:val="a0"/>
    <w:rsid w:val="002673B3"/>
  </w:style>
  <w:style w:type="character" w:customStyle="1" w:styleId="c41">
    <w:name w:val="c41"/>
    <w:basedOn w:val="a0"/>
    <w:rsid w:val="002673B3"/>
  </w:style>
  <w:style w:type="paragraph" w:customStyle="1" w:styleId="c9">
    <w:name w:val="c9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73B3"/>
  </w:style>
  <w:style w:type="character" w:customStyle="1" w:styleId="c19">
    <w:name w:val="c19"/>
    <w:basedOn w:val="a0"/>
    <w:rsid w:val="002673B3"/>
  </w:style>
  <w:style w:type="paragraph" w:customStyle="1" w:styleId="c81">
    <w:name w:val="c8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2673B3"/>
  </w:style>
  <w:style w:type="paragraph" w:customStyle="1" w:styleId="c31">
    <w:name w:val="c3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673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A473E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3"/>
    <w:rsid w:val="00A473E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473E0"/>
    <w:pPr>
      <w:shd w:val="clear" w:color="auto" w:fill="FFFFFF"/>
      <w:spacing w:after="420" w:line="0" w:lineRule="atLeast"/>
      <w:ind w:hanging="34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Основной текст1"/>
    <w:basedOn w:val="a"/>
    <w:link w:val="a3"/>
    <w:rsid w:val="00A473E0"/>
    <w:pPr>
      <w:shd w:val="clear" w:color="auto" w:fill="FFFFFF"/>
      <w:spacing w:before="420" w:after="90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4">
    <w:name w:val="Table Grid"/>
    <w:basedOn w:val="a1"/>
    <w:uiPriority w:val="59"/>
    <w:rsid w:val="007145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уллит"/>
    <w:basedOn w:val="a"/>
    <w:rsid w:val="00CC14AA"/>
    <w:pPr>
      <w:autoSpaceDE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styleId="a6">
    <w:name w:val="List Paragraph"/>
    <w:basedOn w:val="a"/>
    <w:uiPriority w:val="1"/>
    <w:qFormat/>
    <w:rsid w:val="00CC14AA"/>
    <w:pPr>
      <w:ind w:left="720"/>
      <w:contextualSpacing/>
    </w:pPr>
  </w:style>
  <w:style w:type="paragraph" w:customStyle="1" w:styleId="c5">
    <w:name w:val="c5"/>
    <w:basedOn w:val="a"/>
    <w:rsid w:val="00DC7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C7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C7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+ Курсив1"/>
    <w:rsid w:val="000A4F94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paragraph" w:styleId="a7">
    <w:name w:val="Body Text"/>
    <w:basedOn w:val="a"/>
    <w:link w:val="a8"/>
    <w:uiPriority w:val="1"/>
    <w:qFormat/>
    <w:rsid w:val="000A4F94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0A4F94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9">
    <w:name w:val="Normal (Web)"/>
    <w:basedOn w:val="a"/>
    <w:uiPriority w:val="99"/>
    <w:rsid w:val="000A4F94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a">
    <w:name w:val="No Spacing"/>
    <w:uiPriority w:val="1"/>
    <w:qFormat/>
    <w:rsid w:val="000A4F94"/>
    <w:pPr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ab">
    <w:name w:val="А ОСН ТЕКСТ"/>
    <w:basedOn w:val="a"/>
    <w:rsid w:val="000A4F94"/>
    <w:pPr>
      <w:spacing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customStyle="1" w:styleId="ac">
    <w:name w:val="А_основной"/>
    <w:basedOn w:val="a"/>
    <w:qFormat/>
    <w:rsid w:val="000A4F94"/>
    <w:pPr>
      <w:spacing w:line="360" w:lineRule="auto"/>
      <w:ind w:firstLine="454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Pa7">
    <w:name w:val="Pa7"/>
    <w:basedOn w:val="a"/>
    <w:next w:val="a"/>
    <w:rsid w:val="000A4F94"/>
    <w:pPr>
      <w:autoSpaceDE w:val="0"/>
      <w:spacing w:line="241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541D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9541DF"/>
    <w:pPr>
      <w:widowControl w:val="0"/>
      <w:autoSpaceDE w:val="0"/>
      <w:autoSpaceDN w:val="0"/>
      <w:spacing w:line="319" w:lineRule="exact"/>
      <w:ind w:left="1319" w:hanging="49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541DF"/>
    <w:pPr>
      <w:widowControl w:val="0"/>
      <w:autoSpaceDE w:val="0"/>
      <w:autoSpaceDN w:val="0"/>
      <w:spacing w:line="318" w:lineRule="exact"/>
      <w:ind w:left="827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541DF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</w:rPr>
  </w:style>
  <w:style w:type="paragraph" w:styleId="ad">
    <w:name w:val="header"/>
    <w:basedOn w:val="a"/>
    <w:link w:val="ae"/>
    <w:uiPriority w:val="99"/>
    <w:semiHidden/>
    <w:unhideWhenUsed/>
    <w:rsid w:val="005040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040EC"/>
  </w:style>
  <w:style w:type="paragraph" w:styleId="af">
    <w:name w:val="footer"/>
    <w:basedOn w:val="a"/>
    <w:link w:val="af0"/>
    <w:uiPriority w:val="99"/>
    <w:unhideWhenUsed/>
    <w:rsid w:val="005040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040EC"/>
  </w:style>
  <w:style w:type="paragraph" w:styleId="af1">
    <w:name w:val="Balloon Text"/>
    <w:basedOn w:val="a"/>
    <w:link w:val="af2"/>
    <w:uiPriority w:val="99"/>
    <w:semiHidden/>
    <w:unhideWhenUsed/>
    <w:rsid w:val="00EC15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C1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11135</Words>
  <Characters>63472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cp:lastPrinted>2022-08-16T03:44:00Z</cp:lastPrinted>
  <dcterms:created xsi:type="dcterms:W3CDTF">2022-08-11T04:36:00Z</dcterms:created>
  <dcterms:modified xsi:type="dcterms:W3CDTF">2022-08-16T03:44:00Z</dcterms:modified>
</cp:coreProperties>
</file>